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A6" w:rsidRPr="00543CC9" w:rsidRDefault="00543CC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F958DD" w:rsidRDefault="00543CC9" w:rsidP="00F958DD">
      <w:pPr>
        <w:jc w:val="center"/>
        <w:rPr>
          <w:sz w:val="36"/>
          <w:szCs w:val="36"/>
        </w:rPr>
      </w:pPr>
      <w:r>
        <w:rPr>
          <w:sz w:val="28"/>
          <w:szCs w:val="28"/>
        </w:rPr>
        <w:t xml:space="preserve">      </w:t>
      </w:r>
    </w:p>
    <w:p w:rsidR="00C54BC1" w:rsidRPr="00C54BC1" w:rsidRDefault="00C54BC1" w:rsidP="00C54BC1">
      <w:pPr>
        <w:pBdr>
          <w:bottom w:val="single" w:sz="12" w:space="0" w:color="auto"/>
        </w:pBdr>
        <w:jc w:val="center"/>
        <w:rPr>
          <w:bCs/>
          <w:sz w:val="22"/>
          <w:szCs w:val="22"/>
        </w:rPr>
      </w:pPr>
      <w:r w:rsidRPr="00C54BC1">
        <w:rPr>
          <w:bCs/>
          <w:sz w:val="22"/>
          <w:szCs w:val="22"/>
        </w:rPr>
        <w:t>Управление образования Администрации г. Екатеринбурга</w:t>
      </w:r>
    </w:p>
    <w:p w:rsidR="00C54BC1" w:rsidRPr="00C54BC1" w:rsidRDefault="00C54BC1" w:rsidP="00C54BC1">
      <w:pPr>
        <w:pBdr>
          <w:bottom w:val="single" w:sz="12" w:space="0" w:color="auto"/>
        </w:pBdr>
        <w:jc w:val="center"/>
        <w:rPr>
          <w:bCs/>
          <w:sz w:val="20"/>
          <w:szCs w:val="20"/>
        </w:rPr>
      </w:pPr>
      <w:r w:rsidRPr="00C54BC1">
        <w:rPr>
          <w:bCs/>
          <w:sz w:val="22"/>
          <w:szCs w:val="22"/>
        </w:rPr>
        <w:t>Муниципальное бюджетное дошкольное образовательное учреждение – детский сад № 509</w:t>
      </w:r>
    </w:p>
    <w:p w:rsidR="00C54BC1" w:rsidRPr="00C54BC1" w:rsidRDefault="00C54BC1" w:rsidP="00C54BC1">
      <w:pPr>
        <w:rPr>
          <w:sz w:val="16"/>
          <w:szCs w:val="16"/>
          <w:lang w:val="en-US"/>
        </w:rPr>
      </w:pPr>
      <w:smartTag w:uri="urn:schemas-microsoft-com:office:smarttags" w:element="metricconverter">
        <w:smartTagPr>
          <w:attr w:name="ProductID" w:val="620130 г"/>
        </w:smartTagPr>
        <w:r w:rsidRPr="00C54BC1">
          <w:rPr>
            <w:bCs/>
            <w:sz w:val="16"/>
            <w:szCs w:val="16"/>
          </w:rPr>
          <w:t>620130 г</w:t>
        </w:r>
      </w:smartTag>
      <w:r w:rsidRPr="00C54BC1">
        <w:rPr>
          <w:bCs/>
          <w:sz w:val="16"/>
          <w:szCs w:val="16"/>
        </w:rPr>
        <w:t xml:space="preserve">. Екатеринбург, пер. Трактористов, </w:t>
      </w:r>
      <w:proofErr w:type="gramStart"/>
      <w:r w:rsidRPr="00C54BC1">
        <w:rPr>
          <w:bCs/>
          <w:sz w:val="16"/>
          <w:szCs w:val="16"/>
        </w:rPr>
        <w:t>17</w:t>
      </w:r>
      <w:proofErr w:type="gramEnd"/>
      <w:r w:rsidRPr="00C54BC1">
        <w:rPr>
          <w:bCs/>
          <w:sz w:val="16"/>
          <w:szCs w:val="16"/>
        </w:rPr>
        <w:t xml:space="preserve"> а, тел. </w:t>
      </w:r>
      <w:r w:rsidRPr="00C54BC1">
        <w:rPr>
          <w:bCs/>
          <w:sz w:val="16"/>
          <w:szCs w:val="16"/>
          <w:lang w:val="en-US"/>
        </w:rPr>
        <w:t xml:space="preserve">(343) 269-17-15; 269-17-20, e-mail: </w:t>
      </w:r>
      <w:hyperlink r:id="rId5" w:history="1">
        <w:r w:rsidRPr="00C54BC1">
          <w:rPr>
            <w:bCs/>
            <w:color w:val="0000FF"/>
            <w:sz w:val="16"/>
            <w:szCs w:val="16"/>
            <w:u w:val="single"/>
            <w:lang w:val="en-US"/>
          </w:rPr>
          <w:t>mbdou509@yandex.ru</w:t>
        </w:r>
      </w:hyperlink>
      <w:r w:rsidRPr="00C54BC1">
        <w:rPr>
          <w:bCs/>
          <w:sz w:val="16"/>
          <w:szCs w:val="16"/>
          <w:lang w:val="en-US"/>
        </w:rPr>
        <w:t>,</w:t>
      </w:r>
      <w:r w:rsidRPr="00C54BC1">
        <w:rPr>
          <w:lang w:val="en-US"/>
        </w:rPr>
        <w:t xml:space="preserve"> </w:t>
      </w:r>
      <w:r w:rsidRPr="00C54BC1">
        <w:rPr>
          <w:sz w:val="16"/>
          <w:szCs w:val="16"/>
        </w:rPr>
        <w:t>сайт</w:t>
      </w:r>
      <w:r w:rsidRPr="00C54BC1">
        <w:rPr>
          <w:sz w:val="16"/>
          <w:szCs w:val="16"/>
          <w:lang w:val="en-US"/>
        </w:rPr>
        <w:t>:</w:t>
      </w:r>
      <w:r w:rsidRPr="00C54BC1">
        <w:rPr>
          <w:lang w:val="en-US"/>
        </w:rPr>
        <w:t xml:space="preserve"> </w:t>
      </w:r>
      <w:r w:rsidRPr="00C54BC1">
        <w:rPr>
          <w:sz w:val="16"/>
          <w:szCs w:val="16"/>
          <w:lang w:val="en-US"/>
        </w:rPr>
        <w:t>mbdou509.caduk.ru</w:t>
      </w:r>
    </w:p>
    <w:p w:rsidR="00C54BC1" w:rsidRPr="00C54BC1" w:rsidRDefault="00C54BC1" w:rsidP="00C54BC1">
      <w:pPr>
        <w:jc w:val="center"/>
        <w:rPr>
          <w:sz w:val="16"/>
          <w:szCs w:val="16"/>
        </w:rPr>
      </w:pPr>
      <w:r w:rsidRPr="00C54BC1">
        <w:rPr>
          <w:sz w:val="16"/>
          <w:szCs w:val="16"/>
        </w:rPr>
        <w:t>ИНН 6674371965/ КПП 667401001</w:t>
      </w:r>
      <w:r w:rsidRPr="00C54BC1">
        <w:rPr>
          <w:sz w:val="16"/>
          <w:szCs w:val="16"/>
          <w:lang w:val="en-US"/>
        </w:rPr>
        <w:t xml:space="preserve"> </w:t>
      </w:r>
      <w:r w:rsidRPr="00C54BC1">
        <w:rPr>
          <w:sz w:val="16"/>
          <w:szCs w:val="16"/>
        </w:rPr>
        <w:t>/</w:t>
      </w:r>
      <w:r w:rsidRPr="00C54BC1">
        <w:rPr>
          <w:sz w:val="16"/>
          <w:szCs w:val="16"/>
          <w:lang w:val="en-US"/>
        </w:rPr>
        <w:t xml:space="preserve"> </w:t>
      </w:r>
      <w:r w:rsidRPr="00C54BC1">
        <w:rPr>
          <w:sz w:val="16"/>
          <w:szCs w:val="16"/>
        </w:rPr>
        <w:t>ОГРН</w:t>
      </w:r>
      <w:r w:rsidRPr="00C54BC1">
        <w:rPr>
          <w:sz w:val="16"/>
          <w:szCs w:val="16"/>
          <w:lang w:val="en-US"/>
        </w:rPr>
        <w:t xml:space="preserve"> </w:t>
      </w:r>
      <w:r w:rsidRPr="00C54BC1">
        <w:rPr>
          <w:sz w:val="16"/>
          <w:szCs w:val="16"/>
        </w:rPr>
        <w:t>1116674003511</w:t>
      </w:r>
    </w:p>
    <w:p w:rsidR="00C54BC1" w:rsidRPr="00C54BC1" w:rsidRDefault="00C54BC1" w:rsidP="00C54BC1">
      <w:pPr>
        <w:jc w:val="center"/>
        <w:rPr>
          <w:sz w:val="20"/>
          <w:szCs w:val="20"/>
        </w:rPr>
      </w:pPr>
    </w:p>
    <w:p w:rsidR="00C54BC1" w:rsidRPr="00C54BC1" w:rsidRDefault="00C54BC1" w:rsidP="00C54BC1">
      <w:pPr>
        <w:jc w:val="center"/>
        <w:rPr>
          <w:sz w:val="20"/>
          <w:szCs w:val="20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F958DD">
      <w:pPr>
        <w:jc w:val="center"/>
        <w:rPr>
          <w:sz w:val="36"/>
          <w:szCs w:val="36"/>
        </w:rPr>
      </w:pPr>
    </w:p>
    <w:p w:rsidR="00F958DD" w:rsidRDefault="00F958DD" w:rsidP="00C54BC1">
      <w:pPr>
        <w:rPr>
          <w:sz w:val="36"/>
          <w:szCs w:val="36"/>
        </w:rPr>
      </w:pPr>
    </w:p>
    <w:p w:rsidR="00F958DD" w:rsidRPr="00483144" w:rsidRDefault="00F958DD" w:rsidP="00F958DD">
      <w:pPr>
        <w:jc w:val="center"/>
        <w:rPr>
          <w:b/>
          <w:color w:val="FF0000"/>
          <w:sz w:val="36"/>
          <w:szCs w:val="36"/>
          <w:u w:val="single"/>
        </w:rPr>
      </w:pPr>
      <w:r w:rsidRPr="00483144">
        <w:rPr>
          <w:b/>
          <w:color w:val="FF0000"/>
          <w:sz w:val="36"/>
          <w:szCs w:val="36"/>
          <w:u w:val="single"/>
        </w:rPr>
        <w:t xml:space="preserve">Отчет </w:t>
      </w:r>
    </w:p>
    <w:p w:rsidR="00F958DD" w:rsidRPr="00483144" w:rsidRDefault="00F958DD" w:rsidP="00F958DD">
      <w:pPr>
        <w:tabs>
          <w:tab w:val="center" w:pos="5168"/>
          <w:tab w:val="left" w:pos="8250"/>
        </w:tabs>
        <w:jc w:val="center"/>
        <w:rPr>
          <w:b/>
          <w:color w:val="FF0000"/>
          <w:sz w:val="36"/>
          <w:szCs w:val="36"/>
          <w:u w:val="single"/>
        </w:rPr>
      </w:pPr>
      <w:r w:rsidRPr="00483144">
        <w:rPr>
          <w:b/>
          <w:color w:val="FF0000"/>
          <w:sz w:val="36"/>
          <w:szCs w:val="36"/>
          <w:u w:val="single"/>
        </w:rPr>
        <w:t xml:space="preserve">о проведении     </w:t>
      </w:r>
    </w:p>
    <w:p w:rsidR="00F958DD" w:rsidRPr="00483144" w:rsidRDefault="00F958DD" w:rsidP="00F958DD">
      <w:pPr>
        <w:tabs>
          <w:tab w:val="center" w:pos="5168"/>
          <w:tab w:val="left" w:pos="8250"/>
        </w:tabs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 xml:space="preserve"> широкомасштабной акции  «Внимание дети!</w:t>
      </w:r>
      <w:r w:rsidRPr="00483144">
        <w:rPr>
          <w:b/>
          <w:color w:val="FF0000"/>
          <w:sz w:val="36"/>
          <w:szCs w:val="36"/>
          <w:u w:val="single"/>
        </w:rPr>
        <w:t xml:space="preserve">» </w:t>
      </w:r>
    </w:p>
    <w:p w:rsidR="00F958DD" w:rsidRPr="00DC46BD" w:rsidRDefault="00F958DD" w:rsidP="00F958DD">
      <w:pPr>
        <w:tabs>
          <w:tab w:val="center" w:pos="5168"/>
          <w:tab w:val="left" w:pos="8250"/>
        </w:tabs>
        <w:jc w:val="center"/>
        <w:rPr>
          <w:sz w:val="36"/>
          <w:szCs w:val="36"/>
          <w:u w:val="single"/>
        </w:rPr>
      </w:pPr>
      <w:r w:rsidRPr="00DC46BD">
        <w:rPr>
          <w:sz w:val="36"/>
          <w:szCs w:val="36"/>
          <w:u w:val="single"/>
        </w:rPr>
        <w:t xml:space="preserve"> </w:t>
      </w:r>
    </w:p>
    <w:p w:rsidR="00F958DD" w:rsidRPr="00556B20" w:rsidRDefault="00F958DD" w:rsidP="00F958DD">
      <w:pPr>
        <w:rPr>
          <w:sz w:val="28"/>
          <w:szCs w:val="28"/>
        </w:rPr>
      </w:pPr>
    </w:p>
    <w:p w:rsidR="00F958DD" w:rsidRPr="00543CC9" w:rsidRDefault="00F958DD" w:rsidP="00F958DD">
      <w:pPr>
        <w:rPr>
          <w:sz w:val="28"/>
          <w:szCs w:val="28"/>
        </w:rPr>
      </w:pPr>
    </w:p>
    <w:p w:rsidR="00F958DD" w:rsidRPr="00543CC9" w:rsidRDefault="00F958DD" w:rsidP="00F958DD">
      <w:pPr>
        <w:rPr>
          <w:sz w:val="28"/>
          <w:szCs w:val="28"/>
        </w:rPr>
      </w:pPr>
    </w:p>
    <w:p w:rsidR="00F958DD" w:rsidRPr="00543CC9" w:rsidRDefault="00F958DD" w:rsidP="00F958D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84413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align>outside</wp:align>
            </wp:positionV>
            <wp:extent cx="4162425" cy="3171825"/>
            <wp:effectExtent l="19050" t="0" r="9525" b="0"/>
            <wp:wrapThrough wrapText="bothSides">
              <wp:wrapPolygon edited="0">
                <wp:start x="-99" y="0"/>
                <wp:lineTo x="-99" y="21535"/>
                <wp:lineTo x="21649" y="21535"/>
                <wp:lineTo x="21649" y="0"/>
                <wp:lineTo x="-99" y="0"/>
              </wp:wrapPolygon>
            </wp:wrapThrough>
            <wp:docPr id="12" name="Рисунок 12" descr="mso79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79F1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8DD" w:rsidRPr="00543CC9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F958DD" w:rsidRDefault="00F958DD" w:rsidP="00F958DD">
      <w:pPr>
        <w:jc w:val="center"/>
        <w:rPr>
          <w:sz w:val="28"/>
          <w:szCs w:val="28"/>
        </w:rPr>
      </w:pPr>
    </w:p>
    <w:p w:rsidR="00C54BC1" w:rsidRDefault="00C54BC1" w:rsidP="00C54BC1">
      <w:pPr>
        <w:jc w:val="center"/>
        <w:rPr>
          <w:sz w:val="28"/>
          <w:szCs w:val="28"/>
        </w:rPr>
      </w:pPr>
    </w:p>
    <w:p w:rsidR="00C54BC1" w:rsidRDefault="00C54BC1" w:rsidP="00C54BC1">
      <w:pPr>
        <w:jc w:val="center"/>
        <w:rPr>
          <w:sz w:val="28"/>
          <w:szCs w:val="28"/>
        </w:rPr>
      </w:pPr>
    </w:p>
    <w:p w:rsidR="00F958DD" w:rsidRDefault="00C54BC1" w:rsidP="00C54BC1">
      <w:pPr>
        <w:jc w:val="center"/>
        <w:rPr>
          <w:sz w:val="28"/>
          <w:szCs w:val="28"/>
        </w:rPr>
      </w:pPr>
      <w:r>
        <w:rPr>
          <w:sz w:val="28"/>
          <w:szCs w:val="28"/>
        </w:rPr>
        <w:t>Екатеринбург</w:t>
      </w:r>
    </w:p>
    <w:p w:rsidR="00F958DD" w:rsidRDefault="00F566FC" w:rsidP="00F958DD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F958DD">
        <w:rPr>
          <w:sz w:val="28"/>
          <w:szCs w:val="28"/>
        </w:rPr>
        <w:t>г.</w:t>
      </w:r>
    </w:p>
    <w:p w:rsidR="007F11EA" w:rsidRDefault="00543CC9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A7167" w:rsidRPr="00556B20">
        <w:rPr>
          <w:sz w:val="28"/>
          <w:szCs w:val="28"/>
        </w:rPr>
        <w:t xml:space="preserve">В период с </w:t>
      </w:r>
      <w:r w:rsidR="00284E6C">
        <w:rPr>
          <w:sz w:val="28"/>
          <w:szCs w:val="28"/>
        </w:rPr>
        <w:t xml:space="preserve"> </w:t>
      </w:r>
      <w:r w:rsidR="001566FD">
        <w:rPr>
          <w:sz w:val="28"/>
          <w:szCs w:val="28"/>
        </w:rPr>
        <w:t xml:space="preserve"> </w:t>
      </w:r>
      <w:r w:rsidR="00F566FC">
        <w:rPr>
          <w:sz w:val="28"/>
          <w:szCs w:val="28"/>
        </w:rPr>
        <w:t>0</w:t>
      </w:r>
      <w:r w:rsidR="00C54BC1">
        <w:rPr>
          <w:sz w:val="28"/>
          <w:szCs w:val="28"/>
        </w:rPr>
        <w:t>3 августа 2015</w:t>
      </w:r>
      <w:r w:rsidR="001566FD">
        <w:rPr>
          <w:sz w:val="28"/>
          <w:szCs w:val="28"/>
        </w:rPr>
        <w:t xml:space="preserve">г. </w:t>
      </w:r>
      <w:r w:rsidR="00284E6C">
        <w:rPr>
          <w:sz w:val="28"/>
          <w:szCs w:val="28"/>
        </w:rPr>
        <w:t xml:space="preserve"> </w:t>
      </w:r>
      <w:r w:rsidR="00DA7167" w:rsidRPr="00556B20">
        <w:rPr>
          <w:sz w:val="28"/>
          <w:szCs w:val="28"/>
        </w:rPr>
        <w:t xml:space="preserve"> </w:t>
      </w:r>
      <w:r w:rsidR="00F566FC" w:rsidRPr="00556B20">
        <w:rPr>
          <w:sz w:val="28"/>
          <w:szCs w:val="28"/>
        </w:rPr>
        <w:t xml:space="preserve">по </w:t>
      </w:r>
      <w:r w:rsidR="00F566FC">
        <w:rPr>
          <w:sz w:val="28"/>
          <w:szCs w:val="28"/>
        </w:rPr>
        <w:t>15 сентября</w:t>
      </w:r>
      <w:r w:rsidR="00ED54C8">
        <w:rPr>
          <w:sz w:val="28"/>
          <w:szCs w:val="28"/>
        </w:rPr>
        <w:t xml:space="preserve"> 20</w:t>
      </w:r>
      <w:r w:rsidR="00F566FC">
        <w:rPr>
          <w:sz w:val="28"/>
          <w:szCs w:val="28"/>
        </w:rPr>
        <w:t>15</w:t>
      </w:r>
      <w:r w:rsidR="001566FD">
        <w:rPr>
          <w:sz w:val="28"/>
          <w:szCs w:val="28"/>
        </w:rPr>
        <w:t>г.</w:t>
      </w:r>
      <w:r w:rsidR="00DA7167" w:rsidRPr="00556B20">
        <w:rPr>
          <w:sz w:val="28"/>
          <w:szCs w:val="28"/>
        </w:rPr>
        <w:t xml:space="preserve"> в М</w:t>
      </w:r>
      <w:r w:rsidR="00284E6C">
        <w:rPr>
          <w:sz w:val="28"/>
          <w:szCs w:val="28"/>
        </w:rPr>
        <w:t>Б</w:t>
      </w:r>
      <w:r w:rsidR="00DA7167" w:rsidRPr="00556B20">
        <w:rPr>
          <w:sz w:val="28"/>
          <w:szCs w:val="28"/>
        </w:rPr>
        <w:t>ДОУ</w:t>
      </w:r>
      <w:r w:rsidR="001F7BD8">
        <w:rPr>
          <w:sz w:val="28"/>
          <w:szCs w:val="28"/>
        </w:rPr>
        <w:t xml:space="preserve"> детском </w:t>
      </w:r>
      <w:r w:rsidR="00F566FC">
        <w:rPr>
          <w:sz w:val="28"/>
          <w:szCs w:val="28"/>
        </w:rPr>
        <w:t xml:space="preserve">саду №509 </w:t>
      </w:r>
      <w:r w:rsidR="00F566FC" w:rsidRPr="00556B20">
        <w:rPr>
          <w:sz w:val="28"/>
          <w:szCs w:val="28"/>
        </w:rPr>
        <w:t>была</w:t>
      </w:r>
      <w:r w:rsidR="00F566FC">
        <w:rPr>
          <w:sz w:val="28"/>
          <w:szCs w:val="28"/>
        </w:rPr>
        <w:t xml:space="preserve"> проведена широкомасштабная</w:t>
      </w:r>
      <w:r w:rsidR="00ED54C8">
        <w:rPr>
          <w:sz w:val="28"/>
          <w:szCs w:val="28"/>
        </w:rPr>
        <w:t xml:space="preserve"> акция «Внимание дети!»   в соответствии с планом мероприятий по предупреждению дорожно-транспортных происше</w:t>
      </w:r>
      <w:r w:rsidR="00F566FC">
        <w:rPr>
          <w:sz w:val="28"/>
          <w:szCs w:val="28"/>
        </w:rPr>
        <w:t>ствий на территории Чкаловского</w:t>
      </w:r>
      <w:r w:rsidR="00ED54C8">
        <w:rPr>
          <w:sz w:val="28"/>
          <w:szCs w:val="28"/>
        </w:rPr>
        <w:t xml:space="preserve"> </w:t>
      </w:r>
      <w:proofErr w:type="gramStart"/>
      <w:r w:rsidR="00ED54C8">
        <w:rPr>
          <w:sz w:val="28"/>
          <w:szCs w:val="28"/>
        </w:rPr>
        <w:t>района  с</w:t>
      </w:r>
      <w:proofErr w:type="gramEnd"/>
      <w:r w:rsidR="00ED54C8">
        <w:rPr>
          <w:sz w:val="28"/>
          <w:szCs w:val="28"/>
        </w:rPr>
        <w:t xml:space="preserve"> целью снижения травматизма на дорогах, проведения предупредительно профилактической работы по предупреждению детского </w:t>
      </w:r>
      <w:proofErr w:type="spellStart"/>
      <w:r w:rsidR="00ED54C8">
        <w:rPr>
          <w:sz w:val="28"/>
          <w:szCs w:val="28"/>
        </w:rPr>
        <w:t>дорожно</w:t>
      </w:r>
      <w:proofErr w:type="spellEnd"/>
      <w:r w:rsidR="00ED54C8">
        <w:rPr>
          <w:sz w:val="28"/>
          <w:szCs w:val="28"/>
        </w:rPr>
        <w:t xml:space="preserve"> – транспортного травматизма.</w:t>
      </w:r>
    </w:p>
    <w:p w:rsidR="00F566FC" w:rsidRPr="00556B20" w:rsidRDefault="00F566FC" w:rsidP="00E07BE0">
      <w:pPr>
        <w:spacing w:line="360" w:lineRule="auto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  Дошкольное учрежден</w:t>
      </w:r>
      <w:r w:rsidR="00DF1E5C">
        <w:rPr>
          <w:sz w:val="28"/>
          <w:szCs w:val="28"/>
        </w:rPr>
        <w:t>ие 06 августа 2015 года посетил инспектор полка ДПС ГБДД УМВД России по г. Екатеринбургу капитан полиции Поповских Н.А., она провела беседы в игровой форме с воспитанниками ДОУ, также дети на</w:t>
      </w:r>
      <w:r w:rsidR="00E07BE0">
        <w:rPr>
          <w:sz w:val="28"/>
          <w:szCs w:val="28"/>
        </w:rPr>
        <w:t xml:space="preserve">рисовали рисунки на тему ПДД. Проведена информационная беседа с детьми о правилах безопасного поведения на дороге для пешеходов, обязательное использование </w:t>
      </w:r>
      <w:proofErr w:type="spellStart"/>
      <w:r w:rsidR="00E07BE0">
        <w:rPr>
          <w:sz w:val="28"/>
          <w:szCs w:val="28"/>
        </w:rPr>
        <w:t>световозвращателей</w:t>
      </w:r>
      <w:proofErr w:type="spellEnd"/>
      <w:r w:rsidR="00E07BE0">
        <w:rPr>
          <w:sz w:val="28"/>
          <w:szCs w:val="28"/>
        </w:rPr>
        <w:t xml:space="preserve"> (каждый ребенок получил </w:t>
      </w:r>
      <w:proofErr w:type="spellStart"/>
      <w:r w:rsidR="00E07BE0">
        <w:rPr>
          <w:sz w:val="28"/>
          <w:szCs w:val="28"/>
        </w:rPr>
        <w:t>световозвращательную</w:t>
      </w:r>
      <w:proofErr w:type="spellEnd"/>
      <w:r w:rsidR="00E07BE0">
        <w:rPr>
          <w:sz w:val="28"/>
          <w:szCs w:val="28"/>
        </w:rPr>
        <w:t xml:space="preserve"> наклейку), правила перехода проезжей части. Показаны мультфильмы на тему ПДД «Лукоморье». До педагогического коллектива доведена статистика ДДТТ.</w:t>
      </w:r>
    </w:p>
    <w:bookmarkEnd w:id="0"/>
    <w:p w:rsidR="00DA7167" w:rsidRPr="00556B20" w:rsidRDefault="00DA7167" w:rsidP="00E07BE0">
      <w:pPr>
        <w:spacing w:line="360" w:lineRule="auto"/>
        <w:rPr>
          <w:sz w:val="28"/>
          <w:szCs w:val="28"/>
        </w:rPr>
      </w:pPr>
      <w:r w:rsidRPr="00556B20">
        <w:rPr>
          <w:sz w:val="28"/>
          <w:szCs w:val="28"/>
        </w:rPr>
        <w:t xml:space="preserve">  </w:t>
      </w:r>
      <w:r w:rsidR="001D0328" w:rsidRPr="00556B20">
        <w:rPr>
          <w:sz w:val="28"/>
          <w:szCs w:val="28"/>
        </w:rPr>
        <w:t xml:space="preserve">  </w:t>
      </w:r>
      <w:r w:rsidR="00284E6C">
        <w:rPr>
          <w:sz w:val="28"/>
          <w:szCs w:val="28"/>
        </w:rPr>
        <w:t xml:space="preserve">Педагоги ДОУ использовали разнообразные формы обучения детей правилам дорожного </w:t>
      </w:r>
      <w:proofErr w:type="gramStart"/>
      <w:r w:rsidR="00284E6C">
        <w:rPr>
          <w:sz w:val="28"/>
          <w:szCs w:val="28"/>
        </w:rPr>
        <w:t xml:space="preserve">движения: </w:t>
      </w:r>
      <w:r w:rsidR="00FD11CC">
        <w:rPr>
          <w:sz w:val="28"/>
          <w:szCs w:val="28"/>
        </w:rPr>
        <w:t xml:space="preserve"> беседы</w:t>
      </w:r>
      <w:proofErr w:type="gramEnd"/>
      <w:r w:rsidR="00FD11CC">
        <w:rPr>
          <w:sz w:val="28"/>
          <w:szCs w:val="28"/>
        </w:rPr>
        <w:t xml:space="preserve">, </w:t>
      </w:r>
      <w:r w:rsidR="00284E6C">
        <w:rPr>
          <w:sz w:val="28"/>
          <w:szCs w:val="28"/>
        </w:rPr>
        <w:t xml:space="preserve">занятия, прогулки, </w:t>
      </w:r>
      <w:r w:rsidR="00FD11CC">
        <w:rPr>
          <w:sz w:val="28"/>
          <w:szCs w:val="28"/>
        </w:rPr>
        <w:t xml:space="preserve">игры, </w:t>
      </w:r>
      <w:r w:rsidR="00DC19B0">
        <w:rPr>
          <w:sz w:val="28"/>
          <w:szCs w:val="28"/>
        </w:rPr>
        <w:t xml:space="preserve"> развлечения, викторины.</w:t>
      </w:r>
    </w:p>
    <w:p w:rsidR="00ED54C8" w:rsidRDefault="00DA7167" w:rsidP="00E07BE0">
      <w:pPr>
        <w:spacing w:line="360" w:lineRule="auto"/>
        <w:rPr>
          <w:sz w:val="28"/>
          <w:szCs w:val="28"/>
        </w:rPr>
      </w:pPr>
      <w:r w:rsidRPr="00556B20">
        <w:rPr>
          <w:sz w:val="28"/>
          <w:szCs w:val="28"/>
        </w:rPr>
        <w:t xml:space="preserve">В этот период в процессе </w:t>
      </w:r>
      <w:proofErr w:type="spellStart"/>
      <w:r w:rsidRPr="00556B20">
        <w:rPr>
          <w:sz w:val="28"/>
          <w:szCs w:val="28"/>
        </w:rPr>
        <w:t>воспитательно</w:t>
      </w:r>
      <w:proofErr w:type="spellEnd"/>
      <w:r w:rsidRPr="00556B20">
        <w:rPr>
          <w:sz w:val="28"/>
          <w:szCs w:val="28"/>
        </w:rPr>
        <w:t>- образовательной работ</w:t>
      </w:r>
      <w:r w:rsidR="00282B91">
        <w:rPr>
          <w:sz w:val="28"/>
          <w:szCs w:val="28"/>
        </w:rPr>
        <w:t>ы</w:t>
      </w:r>
      <w:r w:rsidRPr="00556B20">
        <w:rPr>
          <w:sz w:val="28"/>
          <w:szCs w:val="28"/>
        </w:rPr>
        <w:t xml:space="preserve"> большое внимание уделялось</w:t>
      </w:r>
      <w:r w:rsidR="001D0328" w:rsidRPr="00556B20">
        <w:rPr>
          <w:sz w:val="28"/>
          <w:szCs w:val="28"/>
        </w:rPr>
        <w:t xml:space="preserve"> ознакомлению дошкольников с правилами дорожного движения, обучению безопасного поведения на дороге</w:t>
      </w:r>
      <w:r w:rsidR="00ED54C8">
        <w:rPr>
          <w:sz w:val="28"/>
          <w:szCs w:val="28"/>
        </w:rPr>
        <w:t xml:space="preserve">. </w:t>
      </w:r>
    </w:p>
    <w:p w:rsidR="00C71D0D" w:rsidRDefault="00ED54C8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1D0D">
        <w:rPr>
          <w:sz w:val="28"/>
          <w:szCs w:val="28"/>
        </w:rPr>
        <w:t xml:space="preserve">Педагоги младших дошкольных групп </w:t>
      </w:r>
      <w:r w:rsidR="00E008BB">
        <w:rPr>
          <w:sz w:val="28"/>
          <w:szCs w:val="28"/>
        </w:rPr>
        <w:t xml:space="preserve"> п</w:t>
      </w:r>
      <w:r w:rsidR="00C71D0D">
        <w:rPr>
          <w:sz w:val="28"/>
          <w:szCs w:val="28"/>
        </w:rPr>
        <w:t>ланировали и проводили с детьми:</w:t>
      </w:r>
    </w:p>
    <w:p w:rsidR="00C71D0D" w:rsidRDefault="00C71D0D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беседы</w:t>
      </w:r>
      <w:r w:rsidR="00E008BB">
        <w:rPr>
          <w:sz w:val="28"/>
          <w:szCs w:val="28"/>
        </w:rPr>
        <w:t xml:space="preserve"> «Как надо переходить улицу», «</w:t>
      </w:r>
      <w:r w:rsidR="00ED54C8">
        <w:rPr>
          <w:sz w:val="28"/>
          <w:szCs w:val="28"/>
        </w:rPr>
        <w:t>В</w:t>
      </w:r>
      <w:r w:rsidR="00C00589">
        <w:rPr>
          <w:sz w:val="28"/>
          <w:szCs w:val="28"/>
        </w:rPr>
        <w:t>нимание дети!</w:t>
      </w:r>
      <w:r w:rsidR="00E008BB">
        <w:rPr>
          <w:sz w:val="28"/>
          <w:szCs w:val="28"/>
        </w:rPr>
        <w:t xml:space="preserve">», </w:t>
      </w:r>
      <w:r w:rsidR="00314E13">
        <w:rPr>
          <w:sz w:val="28"/>
          <w:szCs w:val="28"/>
        </w:rPr>
        <w:t xml:space="preserve"> </w:t>
      </w:r>
      <w:r>
        <w:rPr>
          <w:sz w:val="28"/>
          <w:szCs w:val="28"/>
        </w:rPr>
        <w:t>«Это опасно»;</w:t>
      </w:r>
    </w:p>
    <w:p w:rsidR="00221A67" w:rsidRDefault="00C71D0D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8BB">
        <w:rPr>
          <w:sz w:val="28"/>
          <w:szCs w:val="28"/>
        </w:rPr>
        <w:t>д</w:t>
      </w:r>
      <w:r>
        <w:rPr>
          <w:sz w:val="28"/>
          <w:szCs w:val="28"/>
        </w:rPr>
        <w:t xml:space="preserve">идактические игры и упражнения </w:t>
      </w:r>
      <w:r w:rsidR="00E008BB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Собери знак</w:t>
      </w:r>
      <w:r w:rsidR="00E008BB">
        <w:rPr>
          <w:sz w:val="28"/>
          <w:szCs w:val="28"/>
        </w:rPr>
        <w:t>»,  «</w:t>
      </w:r>
      <w:r w:rsidR="00221A67">
        <w:rPr>
          <w:sz w:val="28"/>
          <w:szCs w:val="28"/>
        </w:rPr>
        <w:t xml:space="preserve"> Собери машину</w:t>
      </w:r>
      <w:r w:rsidR="00E008BB">
        <w:rPr>
          <w:sz w:val="28"/>
          <w:szCs w:val="28"/>
        </w:rPr>
        <w:t>»,  «</w:t>
      </w:r>
      <w:r w:rsidR="00221A67">
        <w:rPr>
          <w:sz w:val="28"/>
          <w:szCs w:val="28"/>
        </w:rPr>
        <w:t xml:space="preserve"> Поучим зайку переходить через дорогу</w:t>
      </w:r>
      <w:r w:rsidR="00E008BB">
        <w:rPr>
          <w:sz w:val="28"/>
          <w:szCs w:val="28"/>
        </w:rPr>
        <w:t>»;</w:t>
      </w:r>
    </w:p>
    <w:p w:rsidR="00221A67" w:rsidRDefault="00221A67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игровые ситуации  «Чего не хватает на перекрёстке», «Движение  пешеходов</w:t>
      </w:r>
      <w:r w:rsidR="00E008BB">
        <w:rPr>
          <w:sz w:val="28"/>
          <w:szCs w:val="28"/>
        </w:rPr>
        <w:t>», «</w:t>
      </w:r>
      <w:r>
        <w:rPr>
          <w:sz w:val="28"/>
          <w:szCs w:val="28"/>
        </w:rPr>
        <w:t>Ушки - слушки»;</w:t>
      </w:r>
    </w:p>
    <w:p w:rsidR="00221A67" w:rsidRDefault="00221A67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сюжетно-ролевые игры  «Поликлиника</w:t>
      </w:r>
      <w:r w:rsidR="00DA4481">
        <w:rPr>
          <w:sz w:val="28"/>
          <w:szCs w:val="28"/>
        </w:rPr>
        <w:t>», «Улица», для закрепления знаний о расположении  на улице  транспорта, пешеходов, знакомых дорожных знаков</w:t>
      </w:r>
      <w:r>
        <w:rPr>
          <w:sz w:val="28"/>
          <w:szCs w:val="28"/>
        </w:rPr>
        <w:t>.</w:t>
      </w:r>
    </w:p>
    <w:p w:rsidR="00F272D5" w:rsidRDefault="001D0328" w:rsidP="00E07BE0">
      <w:pPr>
        <w:spacing w:line="360" w:lineRule="auto"/>
        <w:rPr>
          <w:sz w:val="28"/>
          <w:szCs w:val="28"/>
        </w:rPr>
      </w:pPr>
      <w:r w:rsidRPr="00556B20">
        <w:rPr>
          <w:sz w:val="28"/>
          <w:szCs w:val="28"/>
        </w:rPr>
        <w:t>Младшие дошкольники наблюдали за про</w:t>
      </w:r>
      <w:r w:rsidR="00221A67">
        <w:rPr>
          <w:sz w:val="28"/>
          <w:szCs w:val="28"/>
        </w:rPr>
        <w:t xml:space="preserve">езжающим транспортом на дороге. </w:t>
      </w:r>
      <w:r w:rsidR="00DA4481">
        <w:rPr>
          <w:sz w:val="28"/>
          <w:szCs w:val="28"/>
        </w:rPr>
        <w:t>Они много узнали из чтения художественной литературы, с ко</w:t>
      </w:r>
      <w:r w:rsidR="00F566FC">
        <w:rPr>
          <w:sz w:val="28"/>
          <w:szCs w:val="28"/>
        </w:rPr>
        <w:t>торой их познакомили педагоги.</w:t>
      </w:r>
      <w:r w:rsidRPr="00556B20">
        <w:rPr>
          <w:sz w:val="28"/>
          <w:szCs w:val="28"/>
        </w:rPr>
        <w:t xml:space="preserve">      Детям всех возрастных групп предлагались различные иллюстрации </w:t>
      </w:r>
      <w:proofErr w:type="gramStart"/>
      <w:r w:rsidRPr="00556B20">
        <w:rPr>
          <w:sz w:val="28"/>
          <w:szCs w:val="28"/>
        </w:rPr>
        <w:t xml:space="preserve">на </w:t>
      </w:r>
      <w:r w:rsidR="004D73DD" w:rsidRPr="00556B20">
        <w:rPr>
          <w:sz w:val="28"/>
          <w:szCs w:val="28"/>
        </w:rPr>
        <w:t xml:space="preserve"> тему</w:t>
      </w:r>
      <w:proofErr w:type="gramEnd"/>
      <w:r w:rsidR="004D73DD" w:rsidRPr="00556B20">
        <w:rPr>
          <w:sz w:val="28"/>
          <w:szCs w:val="28"/>
        </w:rPr>
        <w:t xml:space="preserve">: </w:t>
      </w:r>
      <w:r w:rsidR="00F272D5">
        <w:rPr>
          <w:sz w:val="28"/>
          <w:szCs w:val="28"/>
        </w:rPr>
        <w:t xml:space="preserve">      </w:t>
      </w:r>
      <w:r w:rsidR="004D73DD" w:rsidRPr="00556B20">
        <w:rPr>
          <w:sz w:val="28"/>
          <w:szCs w:val="28"/>
        </w:rPr>
        <w:t>«</w:t>
      </w:r>
      <w:r w:rsidR="00F272D5">
        <w:rPr>
          <w:sz w:val="28"/>
          <w:szCs w:val="28"/>
        </w:rPr>
        <w:t xml:space="preserve"> Пешеход внимательным будь!</w:t>
      </w:r>
      <w:r w:rsidR="004D73DD" w:rsidRPr="00556B20">
        <w:rPr>
          <w:sz w:val="28"/>
          <w:szCs w:val="28"/>
        </w:rPr>
        <w:t>», «Транспорт».</w:t>
      </w:r>
    </w:p>
    <w:p w:rsidR="00F272D5" w:rsidRDefault="004D73DD" w:rsidP="00E07BE0">
      <w:pPr>
        <w:spacing w:line="360" w:lineRule="auto"/>
        <w:rPr>
          <w:sz w:val="28"/>
          <w:szCs w:val="28"/>
        </w:rPr>
      </w:pPr>
      <w:r w:rsidRPr="00556B20">
        <w:rPr>
          <w:sz w:val="28"/>
          <w:szCs w:val="28"/>
        </w:rPr>
        <w:t xml:space="preserve"> </w:t>
      </w:r>
      <w:r w:rsidR="00F272D5">
        <w:rPr>
          <w:sz w:val="28"/>
          <w:szCs w:val="28"/>
        </w:rPr>
        <w:t>Педагоги старших  дошкольных групп  планировали и проводили с детьми:</w:t>
      </w:r>
    </w:p>
    <w:p w:rsidR="00314E13" w:rsidRDefault="00F272D5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беседы </w:t>
      </w:r>
      <w:r w:rsidR="00314E13" w:rsidRPr="00C74940">
        <w:rPr>
          <w:sz w:val="28"/>
        </w:rPr>
        <w:t>о том, куда они ездили с родителями, на каком виде транспорта, как они себя вели, по</w:t>
      </w:r>
      <w:r w:rsidR="00314E13">
        <w:rPr>
          <w:sz w:val="28"/>
        </w:rPr>
        <w:t>чему нельзя ездить без взрослых;</w:t>
      </w:r>
    </w:p>
    <w:p w:rsidR="00F272D5" w:rsidRDefault="00F272D5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дидактические игры и упражнения  «  Автотрасса»,  « </w:t>
      </w:r>
      <w:r w:rsidR="001D692A">
        <w:rPr>
          <w:sz w:val="28"/>
          <w:szCs w:val="28"/>
        </w:rPr>
        <w:t>Красный, зеленый</w:t>
      </w:r>
      <w:r w:rsidR="006D3323">
        <w:rPr>
          <w:sz w:val="28"/>
          <w:szCs w:val="28"/>
        </w:rPr>
        <w:t>», «Кто лучше знает свою станицу</w:t>
      </w:r>
      <w:r>
        <w:rPr>
          <w:sz w:val="28"/>
          <w:szCs w:val="28"/>
        </w:rPr>
        <w:t>»;</w:t>
      </w:r>
    </w:p>
    <w:p w:rsidR="00F272D5" w:rsidRDefault="00F272D5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игровые ситуации  «</w:t>
      </w:r>
      <w:r w:rsidR="006D3323">
        <w:rPr>
          <w:sz w:val="28"/>
          <w:szCs w:val="28"/>
        </w:rPr>
        <w:t xml:space="preserve"> Будь внимательным</w:t>
      </w:r>
      <w:r>
        <w:rPr>
          <w:sz w:val="28"/>
          <w:szCs w:val="28"/>
        </w:rPr>
        <w:t>», «</w:t>
      </w:r>
      <w:r w:rsidR="006D3323">
        <w:rPr>
          <w:sz w:val="28"/>
          <w:szCs w:val="28"/>
        </w:rPr>
        <w:t xml:space="preserve">Мы идём по улице» </w:t>
      </w:r>
      <w:r>
        <w:rPr>
          <w:sz w:val="28"/>
          <w:szCs w:val="28"/>
        </w:rPr>
        <w:t xml:space="preserve"> «</w:t>
      </w:r>
      <w:r w:rsidR="006D3323">
        <w:rPr>
          <w:sz w:val="28"/>
          <w:szCs w:val="28"/>
        </w:rPr>
        <w:t>Кому и что говорят сигналы</w:t>
      </w:r>
      <w:r>
        <w:rPr>
          <w:sz w:val="28"/>
          <w:szCs w:val="28"/>
        </w:rPr>
        <w:t>»</w:t>
      </w:r>
      <w:r w:rsidR="001D0247">
        <w:rPr>
          <w:sz w:val="28"/>
          <w:szCs w:val="28"/>
        </w:rPr>
        <w:t>, сюжетно-ролевые игры</w:t>
      </w:r>
      <w:r w:rsidR="007A5A5E">
        <w:rPr>
          <w:sz w:val="28"/>
          <w:szCs w:val="28"/>
        </w:rPr>
        <w:t>.</w:t>
      </w:r>
    </w:p>
    <w:p w:rsidR="00A95490" w:rsidRDefault="00A95490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Ознакомление детей с правилами дорожного движения проводилось  через разнообразные  игры.  Подвижные игры  формируют ориентировку в пространстве, умение действовать сообща, подчинять своё поведение правилам игры. Этим определяется их ценность в обучении детей правилам дорожного движения. </w:t>
      </w:r>
    </w:p>
    <w:p w:rsidR="00A95490" w:rsidRDefault="007A5A5E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рамках акции с детьми старшего дошкольного возраста был проведён праздник «День знаний и правил дорожного движения», где  дети закрепляли знания в названии дорожных знаков, представления о  назначении сигналов светофора, развивали внимание, реакцию, память.</w:t>
      </w:r>
    </w:p>
    <w:p w:rsidR="007A5A5E" w:rsidRPr="007A5A5E" w:rsidRDefault="007A5A5E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так же была организована работа с родителями во всех возрастных группах, где родителям были представлены буклеты «Безопасность на дорогах», были размещены консу</w:t>
      </w:r>
      <w:r w:rsidR="009B2407">
        <w:rPr>
          <w:sz w:val="28"/>
          <w:szCs w:val="28"/>
        </w:rPr>
        <w:t>льтации на стендах на темы ПДД,</w:t>
      </w:r>
      <w:r w:rsidR="00A95490">
        <w:rPr>
          <w:sz w:val="28"/>
          <w:szCs w:val="28"/>
        </w:rPr>
        <w:t xml:space="preserve"> была представлена </w:t>
      </w:r>
      <w:proofErr w:type="gramStart"/>
      <w:r w:rsidR="00A95490">
        <w:rPr>
          <w:sz w:val="28"/>
          <w:szCs w:val="28"/>
        </w:rPr>
        <w:t>литература  по</w:t>
      </w:r>
      <w:proofErr w:type="gramEnd"/>
      <w:r w:rsidR="00A95490">
        <w:rPr>
          <w:sz w:val="28"/>
          <w:szCs w:val="28"/>
        </w:rPr>
        <w:t xml:space="preserve"> ПДД и памятки. </w:t>
      </w:r>
    </w:p>
    <w:p w:rsidR="00DA1597" w:rsidRDefault="001566FD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ED5">
        <w:rPr>
          <w:sz w:val="28"/>
          <w:szCs w:val="28"/>
        </w:rPr>
        <w:t xml:space="preserve">  </w:t>
      </w:r>
      <w:r w:rsidR="006D3323">
        <w:rPr>
          <w:sz w:val="28"/>
          <w:szCs w:val="28"/>
        </w:rPr>
        <w:t xml:space="preserve"> </w:t>
      </w:r>
      <w:r w:rsidR="00EC0DA6">
        <w:rPr>
          <w:sz w:val="28"/>
          <w:szCs w:val="28"/>
        </w:rPr>
        <w:t xml:space="preserve">Мероприятия </w:t>
      </w:r>
      <w:r w:rsidR="00441BF9">
        <w:rPr>
          <w:sz w:val="28"/>
          <w:szCs w:val="28"/>
        </w:rPr>
        <w:t xml:space="preserve"> </w:t>
      </w:r>
      <w:r w:rsidR="006B0199">
        <w:rPr>
          <w:sz w:val="28"/>
          <w:szCs w:val="28"/>
        </w:rPr>
        <w:t>широкомасштабной акции   «</w:t>
      </w:r>
      <w:r w:rsidR="00A95490">
        <w:rPr>
          <w:sz w:val="28"/>
          <w:szCs w:val="28"/>
        </w:rPr>
        <w:t>Внимание дети!»</w:t>
      </w:r>
      <w:r w:rsidR="00DC46BD">
        <w:rPr>
          <w:sz w:val="28"/>
          <w:szCs w:val="28"/>
        </w:rPr>
        <w:t xml:space="preserve">»   </w:t>
      </w:r>
      <w:r w:rsidR="004D7115">
        <w:rPr>
          <w:sz w:val="28"/>
          <w:szCs w:val="28"/>
        </w:rPr>
        <w:t xml:space="preserve"> </w:t>
      </w:r>
      <w:r w:rsidR="00EC0DA6">
        <w:rPr>
          <w:sz w:val="28"/>
          <w:szCs w:val="28"/>
        </w:rPr>
        <w:t>прошли</w:t>
      </w:r>
      <w:r w:rsidR="00DE26CE">
        <w:rPr>
          <w:sz w:val="28"/>
          <w:szCs w:val="28"/>
        </w:rPr>
        <w:t>,</w:t>
      </w:r>
      <w:r w:rsidR="00EC0DA6">
        <w:rPr>
          <w:sz w:val="28"/>
          <w:szCs w:val="28"/>
        </w:rPr>
        <w:t xml:space="preserve"> организовано, увлекательно и поучительно. Они способствовали закреплению знаний  и навыков безопасного поведения на дороге у детей и взрослых.</w:t>
      </w:r>
    </w:p>
    <w:p w:rsidR="00A95490" w:rsidRDefault="00441BF9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0199" w:rsidRDefault="004D7115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Старший </w:t>
      </w:r>
      <w:r w:rsidR="00B94F41">
        <w:rPr>
          <w:sz w:val="28"/>
          <w:szCs w:val="28"/>
        </w:rPr>
        <w:t xml:space="preserve"> воспитатель </w:t>
      </w:r>
    </w:p>
    <w:p w:rsidR="00441BF9" w:rsidRDefault="00B94F41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4D7115">
        <w:rPr>
          <w:sz w:val="28"/>
          <w:szCs w:val="28"/>
        </w:rPr>
        <w:t>Б</w:t>
      </w:r>
      <w:r>
        <w:rPr>
          <w:sz w:val="28"/>
          <w:szCs w:val="28"/>
        </w:rPr>
        <w:t>ДОУ</w:t>
      </w:r>
      <w:r w:rsidR="00F566F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B0199">
        <w:rPr>
          <w:sz w:val="28"/>
          <w:szCs w:val="28"/>
        </w:rPr>
        <w:t xml:space="preserve">детского сада </w:t>
      </w:r>
      <w:r w:rsidR="00F566FC">
        <w:rPr>
          <w:sz w:val="28"/>
          <w:szCs w:val="28"/>
        </w:rPr>
        <w:t xml:space="preserve">№ </w:t>
      </w:r>
      <w:proofErr w:type="gramStart"/>
      <w:r w:rsidR="00F566FC">
        <w:rPr>
          <w:sz w:val="28"/>
          <w:szCs w:val="28"/>
        </w:rPr>
        <w:t xml:space="preserve">509 </w:t>
      </w:r>
      <w:r w:rsidR="004D7115">
        <w:rPr>
          <w:sz w:val="28"/>
          <w:szCs w:val="28"/>
        </w:rPr>
        <w:t>:</w:t>
      </w:r>
      <w:proofErr w:type="gramEnd"/>
      <w:r w:rsidR="004D7115">
        <w:rPr>
          <w:sz w:val="28"/>
          <w:szCs w:val="28"/>
        </w:rPr>
        <w:t xml:space="preserve"> ____________</w:t>
      </w:r>
      <w:r>
        <w:rPr>
          <w:sz w:val="28"/>
          <w:szCs w:val="28"/>
        </w:rPr>
        <w:t xml:space="preserve"> </w:t>
      </w:r>
      <w:r w:rsidR="00F566FC">
        <w:rPr>
          <w:sz w:val="28"/>
          <w:szCs w:val="28"/>
        </w:rPr>
        <w:t>Н.Н. Искакова</w:t>
      </w:r>
    </w:p>
    <w:p w:rsidR="006B0199" w:rsidRPr="00ED0DFC" w:rsidRDefault="00556B20" w:rsidP="00E07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0199" w:rsidRDefault="006B0199" w:rsidP="00E07BE0">
      <w:pPr>
        <w:spacing w:line="360" w:lineRule="auto"/>
        <w:rPr>
          <w:sz w:val="36"/>
          <w:szCs w:val="36"/>
        </w:rPr>
      </w:pPr>
    </w:p>
    <w:p w:rsidR="00A95490" w:rsidRDefault="00A95490" w:rsidP="00E07BE0">
      <w:pPr>
        <w:spacing w:line="360" w:lineRule="auto"/>
        <w:rPr>
          <w:sz w:val="36"/>
          <w:szCs w:val="36"/>
        </w:rPr>
      </w:pPr>
    </w:p>
    <w:p w:rsidR="00A95490" w:rsidRDefault="00A95490" w:rsidP="00E07BE0">
      <w:pPr>
        <w:spacing w:line="360" w:lineRule="auto"/>
        <w:rPr>
          <w:sz w:val="36"/>
          <w:szCs w:val="36"/>
        </w:rPr>
      </w:pPr>
    </w:p>
    <w:p w:rsidR="00A95490" w:rsidRPr="00E07BE0" w:rsidRDefault="00A95490" w:rsidP="00E07BE0">
      <w:pPr>
        <w:spacing w:line="360" w:lineRule="auto"/>
        <w:rPr>
          <w:color w:val="FF0000"/>
          <w:sz w:val="44"/>
          <w:szCs w:val="44"/>
        </w:rPr>
      </w:pPr>
    </w:p>
    <w:p w:rsidR="00A95490" w:rsidRDefault="00530389" w:rsidP="00E07BE0">
      <w:pPr>
        <w:spacing w:line="360" w:lineRule="auto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94430F" wp14:editId="7EDD5D4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333750" cy="2505075"/>
            <wp:effectExtent l="19050" t="0" r="0" b="0"/>
            <wp:wrapThrough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hrough>
            <wp:docPr id="6" name="Рисунок 6" descr="Фото087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0876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Увлекательное занятие в подготовительной группе.</w:t>
      </w:r>
    </w:p>
    <w:p w:rsidR="00A95490" w:rsidRDefault="00A95490" w:rsidP="00E07BE0">
      <w:pPr>
        <w:spacing w:line="360" w:lineRule="auto"/>
        <w:rPr>
          <w:sz w:val="36"/>
          <w:szCs w:val="36"/>
        </w:rPr>
      </w:pPr>
    </w:p>
    <w:p w:rsidR="00A95490" w:rsidRDefault="00A95490" w:rsidP="00E07BE0">
      <w:pPr>
        <w:spacing w:line="360" w:lineRule="auto"/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530389" w:rsidP="00DC46BD">
      <w:pPr>
        <w:rPr>
          <w:sz w:val="36"/>
          <w:szCs w:val="36"/>
        </w:rPr>
      </w:pPr>
      <w:r>
        <w:rPr>
          <w:sz w:val="36"/>
          <w:szCs w:val="36"/>
        </w:rPr>
        <w:t>Информационные выставки для детей и родителей</w:t>
      </w:r>
    </w:p>
    <w:p w:rsidR="00A95490" w:rsidRDefault="00A95490" w:rsidP="00DC46BD">
      <w:pPr>
        <w:rPr>
          <w:sz w:val="36"/>
          <w:szCs w:val="36"/>
        </w:rPr>
      </w:pPr>
    </w:p>
    <w:p w:rsidR="00A95490" w:rsidRDefault="00530389" w:rsidP="00DC46BD">
      <w:pPr>
        <w:rPr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 wp14:anchorId="7AD59EBB" wp14:editId="70375A73">
            <wp:extent cx="4362450" cy="2276475"/>
            <wp:effectExtent l="19050" t="0" r="0" b="0"/>
            <wp:docPr id="13" name="Рисунок 13" descr="P104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3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90" w:rsidRDefault="00A95490" w:rsidP="00DC46BD">
      <w:pPr>
        <w:rPr>
          <w:sz w:val="36"/>
          <w:szCs w:val="36"/>
        </w:rPr>
      </w:pPr>
    </w:p>
    <w:p w:rsidR="00A95490" w:rsidRDefault="00530389" w:rsidP="00DC46B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42A1C27">
            <wp:extent cx="4084955" cy="2621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A95490" w:rsidRDefault="00A95490" w:rsidP="00DC46BD">
      <w:pPr>
        <w:rPr>
          <w:sz w:val="36"/>
          <w:szCs w:val="36"/>
        </w:rPr>
      </w:pPr>
    </w:p>
    <w:p w:rsidR="0008170D" w:rsidRDefault="0008170D" w:rsidP="00F958DD">
      <w:pPr>
        <w:tabs>
          <w:tab w:val="left" w:pos="1020"/>
        </w:tabs>
        <w:rPr>
          <w:sz w:val="28"/>
          <w:szCs w:val="28"/>
        </w:rPr>
      </w:pPr>
    </w:p>
    <w:p w:rsidR="0008170D" w:rsidRDefault="0008170D" w:rsidP="00997EF1">
      <w:pPr>
        <w:jc w:val="center"/>
        <w:rPr>
          <w:sz w:val="28"/>
          <w:szCs w:val="28"/>
        </w:rPr>
      </w:pPr>
    </w:p>
    <w:p w:rsidR="0008170D" w:rsidRDefault="0008170D" w:rsidP="00997EF1">
      <w:pPr>
        <w:jc w:val="center"/>
        <w:rPr>
          <w:sz w:val="28"/>
          <w:szCs w:val="28"/>
        </w:rPr>
      </w:pPr>
    </w:p>
    <w:p w:rsidR="0008170D" w:rsidRDefault="0008170D" w:rsidP="00997EF1">
      <w:pPr>
        <w:jc w:val="center"/>
        <w:rPr>
          <w:sz w:val="28"/>
          <w:szCs w:val="28"/>
        </w:rPr>
      </w:pPr>
    </w:p>
    <w:p w:rsidR="00DA00FB" w:rsidRDefault="00DA00FB" w:rsidP="00DA00FB">
      <w:pPr>
        <w:rPr>
          <w:sz w:val="28"/>
          <w:szCs w:val="28"/>
        </w:rPr>
      </w:pPr>
    </w:p>
    <w:p w:rsidR="006E5E0A" w:rsidRDefault="006E5E0A" w:rsidP="006E5E0A">
      <w:pPr>
        <w:rPr>
          <w:sz w:val="28"/>
          <w:szCs w:val="28"/>
        </w:rPr>
      </w:pPr>
    </w:p>
    <w:p w:rsidR="006E5E0A" w:rsidRDefault="006E5E0A" w:rsidP="006E5E0A">
      <w:pPr>
        <w:rPr>
          <w:sz w:val="28"/>
          <w:szCs w:val="28"/>
        </w:rPr>
      </w:pPr>
    </w:p>
    <w:p w:rsidR="006E5E0A" w:rsidRDefault="006E5E0A" w:rsidP="006E5E0A">
      <w:pPr>
        <w:ind w:firstLine="708"/>
        <w:rPr>
          <w:sz w:val="28"/>
          <w:szCs w:val="28"/>
        </w:rPr>
      </w:pPr>
    </w:p>
    <w:p w:rsidR="001B06F7" w:rsidRPr="001B06F7" w:rsidRDefault="006E5E0A" w:rsidP="00A95490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Default="001B06F7" w:rsidP="001B06F7">
      <w:pPr>
        <w:rPr>
          <w:sz w:val="28"/>
          <w:szCs w:val="28"/>
        </w:rPr>
      </w:pPr>
    </w:p>
    <w:p w:rsidR="00960E43" w:rsidRDefault="00960E43" w:rsidP="001B06F7">
      <w:pPr>
        <w:rPr>
          <w:sz w:val="28"/>
          <w:szCs w:val="28"/>
        </w:rPr>
      </w:pPr>
    </w:p>
    <w:p w:rsidR="00960E43" w:rsidRDefault="00960E43" w:rsidP="001B06F7">
      <w:pPr>
        <w:rPr>
          <w:sz w:val="28"/>
          <w:szCs w:val="28"/>
        </w:rPr>
      </w:pPr>
    </w:p>
    <w:p w:rsidR="00960E43" w:rsidRDefault="00960E43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F958DD">
      <w:pPr>
        <w:jc w:val="right"/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Pr="001B06F7" w:rsidRDefault="001B06F7" w:rsidP="001B06F7">
      <w:pPr>
        <w:rPr>
          <w:sz w:val="28"/>
          <w:szCs w:val="28"/>
        </w:rPr>
      </w:pPr>
    </w:p>
    <w:p w:rsidR="001B06F7" w:rsidRDefault="00165234" w:rsidP="001B06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A95490" w:rsidRPr="00066E8D" w:rsidRDefault="001B06F7" w:rsidP="00A95490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960E43" w:rsidRDefault="00960E43" w:rsidP="00066E8D">
      <w:pPr>
        <w:tabs>
          <w:tab w:val="left" w:pos="1350"/>
        </w:tabs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Pr="00960E43" w:rsidRDefault="00960E43" w:rsidP="00960E43">
      <w:pPr>
        <w:rPr>
          <w:sz w:val="28"/>
          <w:szCs w:val="28"/>
        </w:rPr>
      </w:pPr>
    </w:p>
    <w:p w:rsidR="00960E43" w:rsidRDefault="00960E43" w:rsidP="00960E43">
      <w:pPr>
        <w:rPr>
          <w:sz w:val="28"/>
          <w:szCs w:val="28"/>
        </w:rPr>
      </w:pPr>
    </w:p>
    <w:p w:rsidR="00960E43" w:rsidRDefault="00960E43" w:rsidP="00960E43">
      <w:pPr>
        <w:rPr>
          <w:sz w:val="28"/>
          <w:szCs w:val="28"/>
        </w:rPr>
      </w:pPr>
    </w:p>
    <w:p w:rsidR="00E21855" w:rsidRDefault="00E21855" w:rsidP="00960E43">
      <w:pPr>
        <w:rPr>
          <w:sz w:val="28"/>
          <w:szCs w:val="28"/>
        </w:rPr>
      </w:pPr>
    </w:p>
    <w:p w:rsidR="00E21855" w:rsidRDefault="00E21855" w:rsidP="00E21855">
      <w:pPr>
        <w:rPr>
          <w:sz w:val="28"/>
          <w:szCs w:val="28"/>
        </w:rPr>
      </w:pPr>
    </w:p>
    <w:p w:rsidR="00165234" w:rsidRDefault="00165234" w:rsidP="00F958DD">
      <w:pPr>
        <w:jc w:val="right"/>
        <w:rPr>
          <w:sz w:val="28"/>
          <w:szCs w:val="28"/>
        </w:rPr>
      </w:pPr>
    </w:p>
    <w:p w:rsidR="00E21855" w:rsidRDefault="00E21855" w:rsidP="00E21855">
      <w:pPr>
        <w:rPr>
          <w:sz w:val="28"/>
          <w:szCs w:val="28"/>
        </w:rPr>
      </w:pPr>
    </w:p>
    <w:p w:rsidR="00E21855" w:rsidRDefault="00E21855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D235B0" w:rsidRDefault="00D235B0" w:rsidP="00E21855">
      <w:pPr>
        <w:rPr>
          <w:sz w:val="28"/>
          <w:szCs w:val="28"/>
        </w:rPr>
      </w:pPr>
    </w:p>
    <w:p w:rsidR="00F958DD" w:rsidRDefault="00F958DD" w:rsidP="00E21855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P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F958DD" w:rsidRDefault="00F958DD" w:rsidP="00F958DD">
      <w:pPr>
        <w:ind w:firstLine="708"/>
        <w:rPr>
          <w:sz w:val="28"/>
          <w:szCs w:val="28"/>
        </w:rPr>
      </w:pPr>
    </w:p>
    <w:p w:rsidR="00F958DD" w:rsidRDefault="00F958DD" w:rsidP="00F958DD">
      <w:pPr>
        <w:rPr>
          <w:sz w:val="28"/>
          <w:szCs w:val="28"/>
        </w:rPr>
      </w:pPr>
    </w:p>
    <w:p w:rsidR="00E21855" w:rsidRPr="00F958DD" w:rsidRDefault="00F958DD" w:rsidP="00F958DD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sectPr w:rsidR="00E21855" w:rsidRPr="00F958DD" w:rsidSect="00DC46BD">
      <w:pgSz w:w="11906" w:h="16838"/>
      <w:pgMar w:top="540" w:right="850" w:bottom="719" w:left="720" w:header="708" w:footer="708" w:gutter="0"/>
      <w:pgBorders>
        <w:top w:val="thinThickThinMediumGap" w:sz="24" w:space="1" w:color="548DD4"/>
        <w:left w:val="thinThickThinMediumGap" w:sz="24" w:space="4" w:color="548DD4"/>
        <w:bottom w:val="thinThickThinMediumGap" w:sz="24" w:space="1" w:color="548DD4"/>
        <w:right w:val="thinThickThinMediumGap" w:sz="24" w:space="4" w:color="548D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8B4EF8"/>
    <w:rsid w:val="00066E8D"/>
    <w:rsid w:val="0008170D"/>
    <w:rsid w:val="00121E67"/>
    <w:rsid w:val="001363DA"/>
    <w:rsid w:val="001566FD"/>
    <w:rsid w:val="00165234"/>
    <w:rsid w:val="00176E4F"/>
    <w:rsid w:val="00183686"/>
    <w:rsid w:val="001B06F7"/>
    <w:rsid w:val="001D0247"/>
    <w:rsid w:val="001D0328"/>
    <w:rsid w:val="001D692A"/>
    <w:rsid w:val="001F7BD8"/>
    <w:rsid w:val="002032BC"/>
    <w:rsid w:val="002155CE"/>
    <w:rsid w:val="00221A67"/>
    <w:rsid w:val="00282B91"/>
    <w:rsid w:val="00284E6C"/>
    <w:rsid w:val="00314E13"/>
    <w:rsid w:val="00355D0F"/>
    <w:rsid w:val="003D3FC9"/>
    <w:rsid w:val="00424320"/>
    <w:rsid w:val="00441BF9"/>
    <w:rsid w:val="00483144"/>
    <w:rsid w:val="00484413"/>
    <w:rsid w:val="004D7115"/>
    <w:rsid w:val="004D73DD"/>
    <w:rsid w:val="004E4F6C"/>
    <w:rsid w:val="00530389"/>
    <w:rsid w:val="00543CC9"/>
    <w:rsid w:val="00556B20"/>
    <w:rsid w:val="00561EF5"/>
    <w:rsid w:val="006B0199"/>
    <w:rsid w:val="006C3A22"/>
    <w:rsid w:val="006C4ED5"/>
    <w:rsid w:val="006D3323"/>
    <w:rsid w:val="006E5E0A"/>
    <w:rsid w:val="00795BA8"/>
    <w:rsid w:val="007A5A5E"/>
    <w:rsid w:val="007F11EA"/>
    <w:rsid w:val="00874A18"/>
    <w:rsid w:val="008B4EF8"/>
    <w:rsid w:val="00960E43"/>
    <w:rsid w:val="00977BEF"/>
    <w:rsid w:val="00997EF1"/>
    <w:rsid w:val="009B2407"/>
    <w:rsid w:val="009D724F"/>
    <w:rsid w:val="00A95490"/>
    <w:rsid w:val="00AD0BCF"/>
    <w:rsid w:val="00B93558"/>
    <w:rsid w:val="00B94F41"/>
    <w:rsid w:val="00C00589"/>
    <w:rsid w:val="00C54BC1"/>
    <w:rsid w:val="00C71D0D"/>
    <w:rsid w:val="00C72BDE"/>
    <w:rsid w:val="00C84043"/>
    <w:rsid w:val="00C85786"/>
    <w:rsid w:val="00C9769E"/>
    <w:rsid w:val="00CE6513"/>
    <w:rsid w:val="00D235B0"/>
    <w:rsid w:val="00DA00FB"/>
    <w:rsid w:val="00DA1597"/>
    <w:rsid w:val="00DA4481"/>
    <w:rsid w:val="00DA7167"/>
    <w:rsid w:val="00DC19B0"/>
    <w:rsid w:val="00DC46BD"/>
    <w:rsid w:val="00DE26CE"/>
    <w:rsid w:val="00DF1E5C"/>
    <w:rsid w:val="00E008BB"/>
    <w:rsid w:val="00E07BE0"/>
    <w:rsid w:val="00E21855"/>
    <w:rsid w:val="00E56905"/>
    <w:rsid w:val="00EC0DA6"/>
    <w:rsid w:val="00ED0DFC"/>
    <w:rsid w:val="00ED54C8"/>
    <w:rsid w:val="00F272D5"/>
    <w:rsid w:val="00F566FC"/>
    <w:rsid w:val="00F958DD"/>
    <w:rsid w:val="00FD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79953EB-5E4A-49E8-B32D-8F888251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bdou509.ru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B1BAC-884E-438B-B6F5-F53DBEAD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SVETLYACOK</Company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SVETLYACOK</dc:creator>
  <cp:lastModifiedBy>Detskiy Sad</cp:lastModifiedBy>
  <cp:revision>4</cp:revision>
  <cp:lastPrinted>2014-09-17T13:13:00Z</cp:lastPrinted>
  <dcterms:created xsi:type="dcterms:W3CDTF">2014-09-18T16:11:00Z</dcterms:created>
  <dcterms:modified xsi:type="dcterms:W3CDTF">2015-08-10T08:15:00Z</dcterms:modified>
</cp:coreProperties>
</file>