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E" w:rsidRDefault="00672CDE" w:rsidP="00C96336">
      <w:pPr>
        <w:spacing w:after="201" w:line="276" w:lineRule="auto"/>
        <w:ind w:firstLine="0"/>
        <w:jc w:val="center"/>
        <w:rPr>
          <w:b/>
          <w:sz w:val="28"/>
          <w:szCs w:val="28"/>
        </w:rPr>
      </w:pPr>
      <w:r>
        <w:rPr>
          <w:bCs/>
          <w:noProof/>
          <w:color w:val="auto"/>
          <w:sz w:val="22"/>
        </w:rPr>
        <w:drawing>
          <wp:inline distT="0" distB="0" distL="0" distR="0">
            <wp:extent cx="6410325" cy="8582025"/>
            <wp:effectExtent l="0" t="0" r="9525" b="9525"/>
            <wp:docPr id="1" name="Рисунок 1" descr="C:\Users\MBDOY-509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Y-509\Pictures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68" cy="85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DE" w:rsidRDefault="00672CDE" w:rsidP="00C96336">
      <w:pPr>
        <w:spacing w:after="201" w:line="276" w:lineRule="auto"/>
        <w:ind w:firstLine="0"/>
        <w:jc w:val="center"/>
        <w:rPr>
          <w:b/>
          <w:sz w:val="28"/>
          <w:szCs w:val="28"/>
        </w:rPr>
      </w:pPr>
    </w:p>
    <w:p w:rsidR="00672CDE" w:rsidRDefault="00672CDE" w:rsidP="00C96336">
      <w:pPr>
        <w:spacing w:after="201" w:line="276" w:lineRule="auto"/>
        <w:ind w:firstLine="0"/>
        <w:jc w:val="center"/>
        <w:rPr>
          <w:b/>
          <w:sz w:val="28"/>
          <w:szCs w:val="28"/>
        </w:rPr>
      </w:pPr>
    </w:p>
    <w:p w:rsidR="00672CDE" w:rsidRDefault="00672CDE" w:rsidP="00C96336">
      <w:pPr>
        <w:spacing w:after="201" w:line="276" w:lineRule="auto"/>
        <w:ind w:firstLine="0"/>
        <w:jc w:val="center"/>
        <w:rPr>
          <w:b/>
          <w:sz w:val="28"/>
          <w:szCs w:val="28"/>
        </w:rPr>
      </w:pPr>
    </w:p>
    <w:p w:rsidR="000424BB" w:rsidRPr="00C96336" w:rsidRDefault="005B65C8" w:rsidP="00C96336">
      <w:pPr>
        <w:spacing w:after="201" w:line="276" w:lineRule="auto"/>
        <w:ind w:firstLine="0"/>
        <w:jc w:val="center"/>
        <w:rPr>
          <w:b/>
          <w:sz w:val="28"/>
          <w:szCs w:val="28"/>
        </w:rPr>
      </w:pPr>
      <w:r w:rsidRPr="00C96336">
        <w:rPr>
          <w:b/>
          <w:sz w:val="28"/>
          <w:szCs w:val="28"/>
        </w:rPr>
        <w:t>1</w:t>
      </w:r>
      <w:r w:rsidR="000424BB" w:rsidRPr="00C96336">
        <w:rPr>
          <w:b/>
          <w:sz w:val="28"/>
          <w:szCs w:val="28"/>
        </w:rPr>
        <w:t>.</w:t>
      </w:r>
      <w:r w:rsidRPr="00C96336">
        <w:rPr>
          <w:b/>
          <w:sz w:val="28"/>
          <w:szCs w:val="28"/>
        </w:rPr>
        <w:t xml:space="preserve"> Общие положения</w:t>
      </w:r>
      <w:bookmarkStart w:id="0" w:name="_GoBack"/>
      <w:bookmarkEnd w:id="0"/>
    </w:p>
    <w:p w:rsidR="00BB3327" w:rsidRPr="00C96336" w:rsidRDefault="000424BB" w:rsidP="00C96336">
      <w:pPr>
        <w:spacing w:after="0" w:line="276" w:lineRule="auto"/>
        <w:ind w:firstLine="0"/>
        <w:rPr>
          <w:b/>
          <w:sz w:val="28"/>
          <w:szCs w:val="28"/>
        </w:rPr>
      </w:pPr>
      <w:r w:rsidRPr="00C96336">
        <w:rPr>
          <w:sz w:val="28"/>
          <w:szCs w:val="28"/>
        </w:rPr>
        <w:t>1. 1.</w:t>
      </w:r>
      <w:r w:rsidRPr="00C96336">
        <w:rPr>
          <w:b/>
          <w:sz w:val="28"/>
          <w:szCs w:val="28"/>
        </w:rPr>
        <w:t xml:space="preserve"> </w:t>
      </w:r>
      <w:r w:rsidR="005B65C8" w:rsidRPr="00C96336">
        <w:rPr>
          <w:sz w:val="28"/>
          <w:szCs w:val="28"/>
        </w:rPr>
        <w:t>Настоящее Положение разработано в соответствии с:</w:t>
      </w:r>
    </w:p>
    <w:p w:rsidR="000424BB" w:rsidRPr="00C96336" w:rsidRDefault="000424BB" w:rsidP="00C96336">
      <w:pPr>
        <w:spacing w:after="0" w:line="276" w:lineRule="auto"/>
        <w:ind w:left="45" w:right="15" w:firstLine="720"/>
        <w:rPr>
          <w:sz w:val="28"/>
          <w:szCs w:val="28"/>
        </w:rPr>
      </w:pPr>
      <w:r w:rsidRPr="00C96336">
        <w:rPr>
          <w:noProof/>
          <w:sz w:val="28"/>
          <w:szCs w:val="28"/>
        </w:rPr>
        <w:t xml:space="preserve">- </w:t>
      </w:r>
      <w:r w:rsidR="005B65C8" w:rsidRPr="00C96336">
        <w:rPr>
          <w:sz w:val="28"/>
          <w:szCs w:val="28"/>
        </w:rPr>
        <w:t>Федера</w:t>
      </w:r>
      <w:r w:rsidR="00C96336" w:rsidRPr="00C96336">
        <w:rPr>
          <w:sz w:val="28"/>
          <w:szCs w:val="28"/>
        </w:rPr>
        <w:t>льным законом от 29.12.2012 г. №</w:t>
      </w:r>
      <w:r w:rsidR="005B65C8" w:rsidRPr="00C96336">
        <w:rPr>
          <w:sz w:val="28"/>
          <w:szCs w:val="28"/>
        </w:rPr>
        <w:t xml:space="preserve"> 273-ФЗ «Об образовании в Российской Федерации»,</w:t>
      </w:r>
    </w:p>
    <w:p w:rsidR="00BB3327" w:rsidRPr="00C96336" w:rsidRDefault="000424BB" w:rsidP="00C96336">
      <w:pPr>
        <w:spacing w:after="95" w:line="276" w:lineRule="auto"/>
        <w:ind w:left="45" w:right="15" w:firstLine="720"/>
        <w:rPr>
          <w:sz w:val="28"/>
          <w:szCs w:val="28"/>
        </w:rPr>
      </w:pPr>
      <w:r w:rsidRPr="00C96336">
        <w:rPr>
          <w:sz w:val="28"/>
          <w:szCs w:val="28"/>
        </w:rPr>
        <w:t xml:space="preserve">- </w:t>
      </w:r>
      <w:r w:rsidR="005B65C8" w:rsidRPr="00C96336">
        <w:rPr>
          <w:sz w:val="28"/>
          <w:szCs w:val="28"/>
        </w:rPr>
        <w:t>Уста</w:t>
      </w:r>
      <w:r w:rsidR="00C96336">
        <w:rPr>
          <w:sz w:val="28"/>
          <w:szCs w:val="28"/>
        </w:rPr>
        <w:t xml:space="preserve">вом </w:t>
      </w:r>
      <w:r w:rsidR="00C96336">
        <w:rPr>
          <w:sz w:val="28"/>
          <w:szCs w:val="28"/>
        </w:rPr>
        <w:tab/>
        <w:t>Муниципального</w:t>
      </w:r>
      <w:r w:rsidR="00C96336">
        <w:rPr>
          <w:sz w:val="28"/>
          <w:szCs w:val="28"/>
        </w:rPr>
        <w:tab/>
        <w:t xml:space="preserve">автономного дошкольного </w:t>
      </w:r>
      <w:r w:rsidR="005B65C8" w:rsidRPr="00C96336">
        <w:rPr>
          <w:sz w:val="28"/>
          <w:szCs w:val="28"/>
        </w:rPr>
        <w:t xml:space="preserve">образовательного учреждения </w:t>
      </w:r>
      <w:r w:rsidRPr="00C96336">
        <w:rPr>
          <w:sz w:val="28"/>
          <w:szCs w:val="28"/>
        </w:rPr>
        <w:t>- детского сада № 509</w:t>
      </w:r>
      <w:r w:rsidR="005B65C8" w:rsidRPr="00C96336">
        <w:rPr>
          <w:sz w:val="28"/>
          <w:szCs w:val="28"/>
        </w:rPr>
        <w:t xml:space="preserve"> (далее МАДОУ).</w:t>
      </w:r>
    </w:p>
    <w:p w:rsidR="00BB3327" w:rsidRPr="00C96336" w:rsidRDefault="000424BB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noProof/>
          <w:sz w:val="28"/>
          <w:szCs w:val="28"/>
        </w:rPr>
        <w:t xml:space="preserve">1.2. </w:t>
      </w:r>
      <w:r w:rsidR="005B65C8" w:rsidRPr="00C96336">
        <w:rPr>
          <w:sz w:val="28"/>
          <w:szCs w:val="28"/>
        </w:rPr>
        <w:t>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BB3327" w:rsidRPr="00C96336" w:rsidRDefault="000424BB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 xml:space="preserve">1.3. Данный </w:t>
      </w:r>
      <w:r w:rsidR="005B65C8" w:rsidRPr="00C96336">
        <w:rPr>
          <w:sz w:val="28"/>
          <w:szCs w:val="28"/>
        </w:rPr>
        <w:t>документ регулирует порядок оформления возникновения, приостановления</w:t>
      </w:r>
      <w:r w:rsidRPr="00C96336">
        <w:rPr>
          <w:sz w:val="28"/>
          <w:szCs w:val="28"/>
        </w:rPr>
        <w:t xml:space="preserve"> и прекращения отношений между</w:t>
      </w:r>
      <w:r w:rsidR="005B65C8" w:rsidRPr="00C96336">
        <w:rPr>
          <w:sz w:val="28"/>
          <w:szCs w:val="28"/>
        </w:rPr>
        <w:t xml:space="preserve"> МАДОУ и родителями (законными представителями) воспитанников.</w:t>
      </w:r>
    </w:p>
    <w:p w:rsidR="00BB3327" w:rsidRPr="00C96336" w:rsidRDefault="000424BB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 xml:space="preserve">1.4. </w:t>
      </w:r>
      <w:r w:rsidR="005B65C8" w:rsidRPr="00C96336">
        <w:rPr>
          <w:sz w:val="28"/>
          <w:szCs w:val="28"/>
        </w:rPr>
        <w:t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отношения).</w:t>
      </w:r>
    </w:p>
    <w:p w:rsidR="00BB3327" w:rsidRPr="00C96336" w:rsidRDefault="000424BB" w:rsidP="00C96336">
      <w:pPr>
        <w:spacing w:after="387" w:line="276" w:lineRule="auto"/>
        <w:ind w:left="45" w:right="15"/>
        <w:rPr>
          <w:sz w:val="28"/>
          <w:szCs w:val="28"/>
        </w:rPr>
      </w:pPr>
      <w:r w:rsidRPr="00C96336">
        <w:rPr>
          <w:noProof/>
          <w:sz w:val="28"/>
          <w:szCs w:val="28"/>
        </w:rPr>
        <w:t>1.5. У</w:t>
      </w:r>
      <w:r w:rsidR="005B65C8" w:rsidRPr="00C96336">
        <w:rPr>
          <w:sz w:val="28"/>
          <w:szCs w:val="28"/>
        </w:rPr>
        <w:t>частники образовательных отношений воспитанники, родители (законные представители) воспитанников, педагогические работники МАДОУ.</w:t>
      </w:r>
    </w:p>
    <w:p w:rsidR="00BB3327" w:rsidRPr="00C96336" w:rsidRDefault="005B65C8" w:rsidP="00C96336">
      <w:pPr>
        <w:pStyle w:val="1"/>
        <w:spacing w:line="276" w:lineRule="auto"/>
        <w:ind w:left="115" w:right="120"/>
        <w:rPr>
          <w:b/>
          <w:sz w:val="28"/>
          <w:szCs w:val="28"/>
        </w:rPr>
      </w:pPr>
      <w:r w:rsidRPr="00C96336">
        <w:rPr>
          <w:b/>
          <w:sz w:val="28"/>
          <w:szCs w:val="28"/>
        </w:rPr>
        <w:t>2. Порядок оформления возникновения образовательных отношений</w:t>
      </w:r>
    </w:p>
    <w:p w:rsidR="00BB3327" w:rsidRPr="00C96336" w:rsidRDefault="000424BB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noProof/>
          <w:sz w:val="28"/>
          <w:szCs w:val="28"/>
        </w:rPr>
        <w:t xml:space="preserve">2.1. </w:t>
      </w:r>
      <w:r w:rsidR="005B65C8" w:rsidRPr="00C96336">
        <w:rPr>
          <w:sz w:val="28"/>
          <w:szCs w:val="28"/>
        </w:rPr>
        <w:t>Основанием возникновения образовательных отношений между МАДОУ и родителями (законным</w:t>
      </w:r>
      <w:r w:rsidRPr="00C96336">
        <w:rPr>
          <w:sz w:val="28"/>
          <w:szCs w:val="28"/>
        </w:rPr>
        <w:t>и представителями) является заяв</w:t>
      </w:r>
      <w:r w:rsidR="005B65C8" w:rsidRPr="00C96336">
        <w:rPr>
          <w:sz w:val="28"/>
          <w:szCs w:val="28"/>
        </w:rPr>
        <w:t>ление о зачислении ребенка в МАДОУ.</w:t>
      </w:r>
    </w:p>
    <w:p w:rsidR="00BB3327" w:rsidRPr="00C96336" w:rsidRDefault="005B65C8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2.2. На основании заявления о зачислении воспитанника между МАДОУ и родителями (законными представителями) воспитанника заключается договор об образовании. Договор об образовании заключается в двух экземплярах.</w:t>
      </w:r>
    </w:p>
    <w:p w:rsidR="00BB3327" w:rsidRPr="00C96336" w:rsidRDefault="005B65C8" w:rsidP="00C96336">
      <w:pPr>
        <w:spacing w:after="170"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2.3. Возникновение образовательных отношений офор</w:t>
      </w:r>
      <w:r w:rsidR="000424BB" w:rsidRPr="00C96336">
        <w:rPr>
          <w:sz w:val="28"/>
          <w:szCs w:val="28"/>
        </w:rPr>
        <w:t>мляется приказом заведующего МА</w:t>
      </w:r>
      <w:r w:rsidRPr="00C96336">
        <w:rPr>
          <w:sz w:val="28"/>
          <w:szCs w:val="28"/>
        </w:rPr>
        <w:t>ДОУ о зачисление воспитанника в течение З дней после заключения договора об образовании.</w:t>
      </w:r>
    </w:p>
    <w:p w:rsidR="00BB3327" w:rsidRPr="00C96336" w:rsidRDefault="000424BB" w:rsidP="00C96336">
      <w:pPr>
        <w:spacing w:after="341" w:line="276" w:lineRule="auto"/>
        <w:ind w:left="15" w:firstLine="75"/>
        <w:rPr>
          <w:sz w:val="28"/>
          <w:szCs w:val="28"/>
        </w:rPr>
      </w:pPr>
      <w:r w:rsidRPr="00C96336">
        <w:rPr>
          <w:sz w:val="28"/>
          <w:szCs w:val="28"/>
        </w:rPr>
        <w:t xml:space="preserve">2.4. </w:t>
      </w:r>
      <w:r w:rsidRPr="00C96336">
        <w:rPr>
          <w:sz w:val="28"/>
          <w:szCs w:val="28"/>
        </w:rPr>
        <w:tab/>
        <w:t xml:space="preserve">Права и </w:t>
      </w:r>
      <w:r w:rsidR="005B65C8" w:rsidRPr="00C96336">
        <w:rPr>
          <w:sz w:val="28"/>
          <w:szCs w:val="28"/>
        </w:rPr>
        <w:t>обязанност</w:t>
      </w:r>
      <w:r w:rsidRPr="00C96336">
        <w:rPr>
          <w:sz w:val="28"/>
          <w:szCs w:val="28"/>
        </w:rPr>
        <w:t xml:space="preserve">и воспитанника, предусмотренные </w:t>
      </w:r>
      <w:r w:rsidR="005B65C8" w:rsidRPr="00C96336">
        <w:rPr>
          <w:sz w:val="28"/>
          <w:szCs w:val="28"/>
        </w:rPr>
        <w:t>законодательством об образовании и локальными нормативными актами МАДОУ, возникают у лица, принятого на обучение с да</w:t>
      </w:r>
      <w:r w:rsidR="00BA6BB0">
        <w:rPr>
          <w:sz w:val="28"/>
          <w:szCs w:val="28"/>
        </w:rPr>
        <w:t>ты приказа о зачислении в МАДОУ</w:t>
      </w:r>
      <w:r w:rsidR="005B65C8" w:rsidRPr="00C96336">
        <w:rPr>
          <w:sz w:val="28"/>
          <w:szCs w:val="28"/>
        </w:rPr>
        <w:t>.</w:t>
      </w:r>
    </w:p>
    <w:p w:rsidR="00BB3327" w:rsidRPr="00C96336" w:rsidRDefault="000424BB" w:rsidP="00C96336">
      <w:pPr>
        <w:pStyle w:val="1"/>
        <w:spacing w:after="239" w:line="276" w:lineRule="auto"/>
        <w:ind w:left="115" w:right="150"/>
        <w:rPr>
          <w:b/>
          <w:sz w:val="28"/>
          <w:szCs w:val="28"/>
        </w:rPr>
      </w:pPr>
      <w:r w:rsidRPr="00C96336">
        <w:rPr>
          <w:b/>
          <w:sz w:val="28"/>
          <w:szCs w:val="28"/>
        </w:rPr>
        <w:t xml:space="preserve">3. </w:t>
      </w:r>
      <w:r w:rsidR="005B65C8" w:rsidRPr="00C96336">
        <w:rPr>
          <w:b/>
          <w:sz w:val="28"/>
          <w:szCs w:val="28"/>
        </w:rPr>
        <w:t>Порядок изменения образовательных отношений</w:t>
      </w:r>
    </w:p>
    <w:p w:rsidR="00BB3327" w:rsidRPr="00C96336" w:rsidRDefault="005B65C8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3.1. Образовательные отношения изменяются в случае из</w:t>
      </w:r>
      <w:r w:rsidR="000424BB" w:rsidRPr="00C96336">
        <w:rPr>
          <w:sz w:val="28"/>
          <w:szCs w:val="28"/>
        </w:rPr>
        <w:t>менения условий получения воспита</w:t>
      </w:r>
      <w:r w:rsidRPr="00C96336">
        <w:rPr>
          <w:sz w:val="28"/>
          <w:szCs w:val="28"/>
        </w:rPr>
        <w:t xml:space="preserve">нниками образования по конкретной основной или дополнительной </w:t>
      </w:r>
      <w:r w:rsidRPr="00C96336">
        <w:rPr>
          <w:sz w:val="28"/>
          <w:szCs w:val="28"/>
        </w:rPr>
        <w:lastRenderedPageBreak/>
        <w:t>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:rsidR="00BB3327" w:rsidRPr="00C96336" w:rsidRDefault="005B65C8" w:rsidP="00C96336">
      <w:pPr>
        <w:spacing w:after="11"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3.2. Образовательные отношения могут быть изменены как по заявлению</w:t>
      </w:r>
    </w:p>
    <w:p w:rsidR="00BB3327" w:rsidRPr="00C96336" w:rsidRDefault="005B65C8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родителей (законных представителей) воспитанника в письменной ф</w:t>
      </w:r>
      <w:r w:rsidR="000424BB" w:rsidRPr="00C96336">
        <w:rPr>
          <w:sz w:val="28"/>
          <w:szCs w:val="28"/>
        </w:rPr>
        <w:t>орме, так и по инициативе МАДОУ</w:t>
      </w:r>
      <w:r w:rsidRPr="00C96336">
        <w:rPr>
          <w:sz w:val="28"/>
          <w:szCs w:val="28"/>
        </w:rPr>
        <w:t>.</w:t>
      </w:r>
    </w:p>
    <w:p w:rsidR="00BB3327" w:rsidRPr="00C96336" w:rsidRDefault="005B65C8" w:rsidP="00C96336">
      <w:pPr>
        <w:spacing w:after="43"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3.3. В договор об образовании вносятся соответствующие изменения или заключается дополнительное соглашение к договору.</w:t>
      </w:r>
    </w:p>
    <w:p w:rsidR="00BB3327" w:rsidRPr="00C96336" w:rsidRDefault="000424BB" w:rsidP="00C96336">
      <w:pPr>
        <w:spacing w:after="37" w:line="276" w:lineRule="auto"/>
        <w:ind w:left="50" w:right="15" w:firstLine="0"/>
        <w:rPr>
          <w:sz w:val="28"/>
          <w:szCs w:val="28"/>
        </w:rPr>
      </w:pPr>
      <w:r w:rsidRPr="00C96336">
        <w:rPr>
          <w:sz w:val="28"/>
          <w:szCs w:val="28"/>
        </w:rPr>
        <w:t>3.4. О</w:t>
      </w:r>
      <w:r w:rsidR="005B65C8" w:rsidRPr="00C96336">
        <w:rPr>
          <w:sz w:val="28"/>
          <w:szCs w:val="28"/>
        </w:rPr>
        <w:t>снованием для изменения образовательных отношений является приказ МАДОУ, изданный заведующим МАДОУ или уполномоченным им лицом. Приказ издается на основании внесения соответствующих изменений в договор.</w:t>
      </w:r>
    </w:p>
    <w:p w:rsidR="00BB3327" w:rsidRPr="00C96336" w:rsidRDefault="005B65C8" w:rsidP="00C96336">
      <w:pPr>
        <w:spacing w:after="332"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3.5. Права и обязанности воспитанника, предусмотренные законодательством об образовании и локальными нормативными актами МАДОУ изменяются с даты издания приказа или с иной указанной в нем даты.</w:t>
      </w:r>
    </w:p>
    <w:p w:rsidR="00BB3327" w:rsidRPr="00C96336" w:rsidRDefault="005B65C8" w:rsidP="00C96336">
      <w:pPr>
        <w:pStyle w:val="1"/>
        <w:spacing w:line="276" w:lineRule="auto"/>
        <w:ind w:left="115" w:right="0"/>
        <w:rPr>
          <w:b/>
          <w:sz w:val="28"/>
          <w:szCs w:val="28"/>
        </w:rPr>
      </w:pPr>
      <w:r w:rsidRPr="00C96336">
        <w:rPr>
          <w:b/>
          <w:sz w:val="28"/>
          <w:szCs w:val="28"/>
        </w:rPr>
        <w:t>4. Приостановление образовательных отношений</w:t>
      </w:r>
    </w:p>
    <w:p w:rsidR="00BB3327" w:rsidRPr="00C96336" w:rsidRDefault="005B65C8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МАДОУ с сохранением места.</w:t>
      </w:r>
    </w:p>
    <w:p w:rsidR="00BB3327" w:rsidRPr="00C96336" w:rsidRDefault="005B65C8" w:rsidP="00C96336">
      <w:pPr>
        <w:spacing w:after="0"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4.2. Причинами, дающими право на сохранение места за</w:t>
      </w:r>
      <w:r w:rsidR="000424BB" w:rsidRPr="00C96336">
        <w:rPr>
          <w:sz w:val="28"/>
          <w:szCs w:val="28"/>
        </w:rPr>
        <w:t xml:space="preserve"> ребенком в МАДОУ </w:t>
      </w:r>
      <w:r w:rsidRPr="00C96336">
        <w:rPr>
          <w:sz w:val="28"/>
          <w:szCs w:val="28"/>
        </w:rPr>
        <w:t>являются:</w:t>
      </w:r>
    </w:p>
    <w:p w:rsidR="00BB3327" w:rsidRPr="00C96336" w:rsidRDefault="000424BB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noProof/>
          <w:sz w:val="28"/>
          <w:szCs w:val="28"/>
        </w:rPr>
        <w:t xml:space="preserve">- </w:t>
      </w:r>
      <w:r w:rsidR="005B65C8" w:rsidRPr="00C96336">
        <w:rPr>
          <w:sz w:val="28"/>
          <w:szCs w:val="28"/>
        </w:rPr>
        <w:t>состояние здоровья, не позволяющее в течение определенного периода посещать МАДОУ (при наличии медицинского документа);</w:t>
      </w:r>
    </w:p>
    <w:p w:rsidR="00824A96" w:rsidRPr="00C96336" w:rsidRDefault="000424BB" w:rsidP="00C96336">
      <w:pPr>
        <w:spacing w:after="45" w:line="276" w:lineRule="auto"/>
        <w:ind w:left="45" w:right="15" w:firstLine="75"/>
        <w:rPr>
          <w:noProof/>
          <w:sz w:val="28"/>
          <w:szCs w:val="28"/>
        </w:rPr>
      </w:pPr>
      <w:r w:rsidRPr="00C96336">
        <w:rPr>
          <w:sz w:val="28"/>
          <w:szCs w:val="28"/>
        </w:rPr>
        <w:t xml:space="preserve">- </w:t>
      </w:r>
      <w:r w:rsidR="005B65C8" w:rsidRPr="00C96336">
        <w:rPr>
          <w:sz w:val="28"/>
          <w:szCs w:val="28"/>
        </w:rPr>
        <w:t xml:space="preserve">временное посещение санатория, </w:t>
      </w:r>
      <w:r w:rsidRPr="00C96336">
        <w:rPr>
          <w:sz w:val="28"/>
          <w:szCs w:val="28"/>
        </w:rPr>
        <w:t xml:space="preserve">дошкольного </w:t>
      </w:r>
      <w:r w:rsidR="005B65C8" w:rsidRPr="00C96336">
        <w:rPr>
          <w:sz w:val="28"/>
          <w:szCs w:val="28"/>
        </w:rPr>
        <w:t xml:space="preserve">учреждения присмотра и оздоровления (по состоянию здоровья, при наличии направления медицинского учреждения); </w:t>
      </w:r>
    </w:p>
    <w:p w:rsidR="00BB3327" w:rsidRPr="00C96336" w:rsidRDefault="00824A96" w:rsidP="00C96336">
      <w:pPr>
        <w:spacing w:after="45" w:line="276" w:lineRule="auto"/>
        <w:ind w:left="45" w:right="15" w:firstLine="0"/>
        <w:rPr>
          <w:sz w:val="28"/>
          <w:szCs w:val="28"/>
        </w:rPr>
      </w:pPr>
      <w:r w:rsidRPr="00C96336">
        <w:rPr>
          <w:noProof/>
          <w:sz w:val="28"/>
          <w:szCs w:val="28"/>
        </w:rPr>
        <w:t xml:space="preserve">- </w:t>
      </w:r>
      <w:r w:rsidR="005B65C8" w:rsidRPr="00C96336">
        <w:rPr>
          <w:sz w:val="28"/>
          <w:szCs w:val="28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:rsidR="00BB3327" w:rsidRPr="00C96336" w:rsidRDefault="005B65C8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4.3. Возобновление образовательных отношений осуществляется по заявлению родителей, при издании приказа заведующего МАДОУ о зачислении воспитанника после временного отсутствия.</w:t>
      </w:r>
    </w:p>
    <w:p w:rsidR="00BB3327" w:rsidRPr="00C96336" w:rsidRDefault="005B65C8" w:rsidP="00C96336">
      <w:pPr>
        <w:spacing w:after="375"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4.4. Родители (законные представители) воспитанника, для сохран</w:t>
      </w:r>
      <w:r w:rsidR="00824A96" w:rsidRPr="00C96336">
        <w:rPr>
          <w:sz w:val="28"/>
          <w:szCs w:val="28"/>
        </w:rPr>
        <w:t>ения места представляют в МА</w:t>
      </w:r>
      <w:r w:rsidRPr="00C96336">
        <w:rPr>
          <w:sz w:val="28"/>
          <w:szCs w:val="28"/>
        </w:rPr>
        <w:t>ДОУ документы, подтверждающие отсутствие воспитанника по уважительным причинам.</w:t>
      </w:r>
    </w:p>
    <w:p w:rsidR="00BB3327" w:rsidRPr="00C96336" w:rsidRDefault="00824A96" w:rsidP="00C96336">
      <w:pPr>
        <w:pStyle w:val="1"/>
        <w:spacing w:line="276" w:lineRule="auto"/>
        <w:ind w:left="115" w:right="105"/>
        <w:rPr>
          <w:b/>
          <w:sz w:val="28"/>
          <w:szCs w:val="28"/>
        </w:rPr>
      </w:pPr>
      <w:r w:rsidRPr="00C96336">
        <w:rPr>
          <w:b/>
          <w:sz w:val="28"/>
          <w:szCs w:val="28"/>
        </w:rPr>
        <w:lastRenderedPageBreak/>
        <w:t xml:space="preserve">5. </w:t>
      </w:r>
      <w:r w:rsidR="005B65C8" w:rsidRPr="00C96336">
        <w:rPr>
          <w:b/>
          <w:sz w:val="28"/>
          <w:szCs w:val="28"/>
        </w:rPr>
        <w:t>Порядок прекращения образовательных отношений</w:t>
      </w:r>
    </w:p>
    <w:p w:rsidR="00BB3327" w:rsidRPr="00C96336" w:rsidRDefault="005B65C8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 xml:space="preserve">5.1. Прекращение образовательных отношений в связи с отчислением воспитанника из МАДОУ оформляется в соответствии с </w:t>
      </w:r>
      <w:r w:rsidR="00570304" w:rsidRPr="00C96336">
        <w:rPr>
          <w:sz w:val="28"/>
          <w:szCs w:val="28"/>
        </w:rPr>
        <w:t>Порядком</w:t>
      </w:r>
      <w:r w:rsidRPr="00C96336">
        <w:rPr>
          <w:sz w:val="28"/>
          <w:szCs w:val="28"/>
        </w:rPr>
        <w:t xml:space="preserve"> перевода, отчисления и восстановления воспитанников МАДОУ</w:t>
      </w:r>
      <w:r w:rsidR="00570304" w:rsidRPr="00C96336">
        <w:rPr>
          <w:sz w:val="28"/>
          <w:szCs w:val="28"/>
        </w:rPr>
        <w:t xml:space="preserve"> – детского сада № 509</w:t>
      </w:r>
      <w:r w:rsidRPr="00C96336">
        <w:rPr>
          <w:sz w:val="28"/>
          <w:szCs w:val="28"/>
        </w:rPr>
        <w:t>, утвержденного приказом заведующего.</w:t>
      </w:r>
    </w:p>
    <w:p w:rsidR="00BB3327" w:rsidRPr="00C96336" w:rsidRDefault="005B65C8" w:rsidP="00C96336">
      <w:pPr>
        <w:spacing w:line="276" w:lineRule="auto"/>
        <w:ind w:left="45" w:right="15"/>
        <w:rPr>
          <w:sz w:val="28"/>
          <w:szCs w:val="28"/>
        </w:rPr>
      </w:pPr>
      <w:r w:rsidRPr="00C96336">
        <w:rPr>
          <w:sz w:val="28"/>
          <w:szCs w:val="28"/>
        </w:rPr>
        <w:t>5.2. Образовательные отношения прекращаются в связи с отчислением воспитанника из МАДОУ:</w:t>
      </w:r>
    </w:p>
    <w:p w:rsidR="00BB3327" w:rsidRPr="00C96336" w:rsidRDefault="005B65C8" w:rsidP="00C96336">
      <w:pPr>
        <w:numPr>
          <w:ilvl w:val="0"/>
          <w:numId w:val="2"/>
        </w:numPr>
        <w:spacing w:line="276" w:lineRule="auto"/>
        <w:ind w:right="15"/>
        <w:rPr>
          <w:sz w:val="28"/>
          <w:szCs w:val="28"/>
        </w:rPr>
      </w:pPr>
      <w:r w:rsidRPr="00C96336">
        <w:rPr>
          <w:sz w:val="28"/>
          <w:szCs w:val="28"/>
        </w:rPr>
        <w:t>в связи с получением образования (завершением обучения); окончанием срока действия договора является окончание реализации основной образовательной программы дошкольного образования, оказанием МАДОУ образов</w:t>
      </w:r>
      <w:r w:rsidR="00570304" w:rsidRPr="00C96336">
        <w:rPr>
          <w:sz w:val="28"/>
          <w:szCs w:val="28"/>
        </w:rPr>
        <w:t>ательной услуги в полном объеме;</w:t>
      </w:r>
    </w:p>
    <w:p w:rsidR="00BB3327" w:rsidRPr="00C96336" w:rsidRDefault="005B65C8" w:rsidP="00C96336">
      <w:pPr>
        <w:numPr>
          <w:ilvl w:val="0"/>
          <w:numId w:val="2"/>
        </w:numPr>
        <w:spacing w:after="0" w:line="276" w:lineRule="auto"/>
        <w:ind w:right="15"/>
        <w:rPr>
          <w:sz w:val="28"/>
          <w:szCs w:val="28"/>
        </w:rPr>
      </w:pPr>
      <w:r w:rsidRPr="00C96336">
        <w:rPr>
          <w:sz w:val="28"/>
          <w:szCs w:val="28"/>
        </w:rPr>
        <w:t>досрочно по основаниям, установленным законодательством об образовании в следующих случаях:</w:t>
      </w:r>
    </w:p>
    <w:p w:rsidR="00BB3327" w:rsidRPr="00C96336" w:rsidRDefault="005B65C8" w:rsidP="00C96336">
      <w:pPr>
        <w:numPr>
          <w:ilvl w:val="0"/>
          <w:numId w:val="3"/>
        </w:numPr>
        <w:spacing w:after="8" w:line="276" w:lineRule="auto"/>
        <w:ind w:right="15"/>
        <w:rPr>
          <w:sz w:val="28"/>
          <w:szCs w:val="28"/>
        </w:rPr>
      </w:pPr>
      <w:r w:rsidRPr="00C96336">
        <w:rPr>
          <w:sz w:val="28"/>
          <w:szCs w:val="28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другой Организации;</w:t>
      </w:r>
    </w:p>
    <w:p w:rsidR="00BB3327" w:rsidRPr="00C96336" w:rsidRDefault="005B65C8" w:rsidP="00C96336">
      <w:pPr>
        <w:numPr>
          <w:ilvl w:val="0"/>
          <w:numId w:val="3"/>
        </w:numPr>
        <w:spacing w:line="276" w:lineRule="auto"/>
        <w:ind w:right="15"/>
        <w:rPr>
          <w:sz w:val="28"/>
          <w:szCs w:val="28"/>
        </w:rPr>
      </w:pPr>
      <w:r w:rsidRPr="00C96336">
        <w:rPr>
          <w:sz w:val="28"/>
          <w:szCs w:val="28"/>
        </w:rPr>
        <w:t>по обстоятельствам, не зависящим от воли родителей (законных представителей) воспитанника и МАДОУ, в том числе в случаях ликвидации образовательной организации, аннулирования лицензии на осуществление образовательной деятельности, приостановления действия лицензии.</w:t>
      </w:r>
    </w:p>
    <w:p w:rsidR="00BB3327" w:rsidRPr="00C96336" w:rsidRDefault="005B65C8" w:rsidP="00C96336">
      <w:pPr>
        <w:numPr>
          <w:ilvl w:val="0"/>
          <w:numId w:val="3"/>
        </w:numPr>
        <w:spacing w:after="21" w:line="276" w:lineRule="auto"/>
        <w:ind w:right="15"/>
        <w:rPr>
          <w:sz w:val="28"/>
          <w:szCs w:val="28"/>
        </w:rPr>
      </w:pPr>
      <w:r w:rsidRPr="00C96336">
        <w:rPr>
          <w:sz w:val="28"/>
          <w:szCs w:val="28"/>
        </w:rPr>
        <w:t>по иным причинам, указанным з заявлении родителей (законных представителей).</w:t>
      </w:r>
    </w:p>
    <w:p w:rsidR="00BB3327" w:rsidRPr="00C96336" w:rsidRDefault="005B65C8" w:rsidP="00C96336">
      <w:pPr>
        <w:numPr>
          <w:ilvl w:val="1"/>
          <w:numId w:val="4"/>
        </w:numPr>
        <w:spacing w:after="9" w:line="276" w:lineRule="auto"/>
        <w:ind w:right="15"/>
        <w:rPr>
          <w:sz w:val="28"/>
          <w:szCs w:val="28"/>
        </w:rPr>
      </w:pPr>
      <w:r w:rsidRPr="00C96336">
        <w:rPr>
          <w:sz w:val="28"/>
          <w:szCs w:val="28"/>
        </w:rPr>
        <w:t>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 обязательств перед МАДОУ, если иное не установлено договором об образовании.</w:t>
      </w:r>
    </w:p>
    <w:p w:rsidR="00BB3327" w:rsidRPr="00C96336" w:rsidRDefault="005B65C8" w:rsidP="00C96336">
      <w:pPr>
        <w:numPr>
          <w:ilvl w:val="1"/>
          <w:numId w:val="4"/>
        </w:numPr>
        <w:spacing w:after="19" w:line="276" w:lineRule="auto"/>
        <w:ind w:right="15"/>
        <w:rPr>
          <w:sz w:val="28"/>
          <w:szCs w:val="28"/>
        </w:rPr>
      </w:pPr>
      <w:r w:rsidRPr="00C96336">
        <w:rPr>
          <w:sz w:val="28"/>
          <w:szCs w:val="28"/>
        </w:rPr>
        <w:t>Основанием для прекращения образовательных отношений является приказ об отчислении воспитанника из МАДОУ. Приказ об отчислении издается в течение 3 рабочих дней с момента поступления заявления родителей (законных представителей).</w:t>
      </w:r>
    </w:p>
    <w:p w:rsidR="00BB3327" w:rsidRPr="00C96336" w:rsidRDefault="005B65C8" w:rsidP="00C96336">
      <w:pPr>
        <w:spacing w:line="276" w:lineRule="auto"/>
        <w:ind w:left="45" w:right="15" w:firstLine="735"/>
        <w:rPr>
          <w:sz w:val="28"/>
          <w:szCs w:val="28"/>
        </w:rPr>
      </w:pPr>
      <w:r w:rsidRPr="00C96336">
        <w:rPr>
          <w:sz w:val="28"/>
          <w:szCs w:val="28"/>
        </w:rPr>
        <w:t>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считается расторгнутым после подписания дополнительного соглашения о расторжении такого договора.</w:t>
      </w:r>
    </w:p>
    <w:p w:rsidR="00BB3327" w:rsidRPr="00C96336" w:rsidRDefault="005B65C8" w:rsidP="00C96336">
      <w:pPr>
        <w:spacing w:after="5578" w:line="276" w:lineRule="auto"/>
        <w:ind w:left="45" w:right="15" w:firstLine="750"/>
        <w:rPr>
          <w:sz w:val="28"/>
          <w:szCs w:val="28"/>
        </w:rPr>
      </w:pPr>
      <w:r w:rsidRPr="00C96336">
        <w:rPr>
          <w:sz w:val="28"/>
          <w:szCs w:val="28"/>
        </w:rPr>
        <w:t>Права обязанности воспитанника, предусмотренные законодательством об образовании и локальными нормативными актами МАДОУ, прекращаются с даты его отчисления из образовательного учреждения.</w:t>
      </w:r>
    </w:p>
    <w:sectPr w:rsidR="00BB3327" w:rsidRPr="00C96336" w:rsidSect="00672CDE">
      <w:headerReference w:type="default" r:id="rId9"/>
      <w:pgSz w:w="12720" w:h="16500"/>
      <w:pgMar w:top="951" w:right="1260" w:bottom="31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74" w:rsidRDefault="00BC0C74" w:rsidP="00BA6BB0">
      <w:pPr>
        <w:spacing w:after="0" w:line="240" w:lineRule="auto"/>
      </w:pPr>
      <w:r>
        <w:separator/>
      </w:r>
    </w:p>
  </w:endnote>
  <w:endnote w:type="continuationSeparator" w:id="0">
    <w:p w:rsidR="00BC0C74" w:rsidRDefault="00BC0C74" w:rsidP="00BA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74" w:rsidRDefault="00BC0C74" w:rsidP="00BA6BB0">
      <w:pPr>
        <w:spacing w:after="0" w:line="240" w:lineRule="auto"/>
      </w:pPr>
      <w:r>
        <w:separator/>
      </w:r>
    </w:p>
  </w:footnote>
  <w:footnote w:type="continuationSeparator" w:id="0">
    <w:p w:rsidR="00BC0C74" w:rsidRDefault="00BC0C74" w:rsidP="00BA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369370"/>
      <w:docPartObj>
        <w:docPartGallery w:val="Page Numbers (Top of Page)"/>
        <w:docPartUnique/>
      </w:docPartObj>
    </w:sdtPr>
    <w:sdtEndPr/>
    <w:sdtContent>
      <w:p w:rsidR="00BA6BB0" w:rsidRDefault="00BA6B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DE">
          <w:rPr>
            <w:noProof/>
          </w:rPr>
          <w:t>2</w:t>
        </w:r>
        <w:r>
          <w:fldChar w:fldCharType="end"/>
        </w:r>
      </w:p>
    </w:sdtContent>
  </w:sdt>
  <w:p w:rsidR="00BA6BB0" w:rsidRDefault="00BA6B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77F"/>
    <w:multiLevelType w:val="hybridMultilevel"/>
    <w:tmpl w:val="CCBC0800"/>
    <w:lvl w:ilvl="0" w:tplc="3F0E820C">
      <w:start w:val="3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38927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3AED34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E6704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BEF120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56BA2A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B6914E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D6F1C2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080F7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07DDD"/>
    <w:multiLevelType w:val="hybridMultilevel"/>
    <w:tmpl w:val="C16A7D98"/>
    <w:lvl w:ilvl="0" w:tplc="D1D0B80E">
      <w:start w:val="1"/>
      <w:numFmt w:val="decimal"/>
      <w:lvlText w:val="%1)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6477D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E8AB7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547A8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82A6A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2E9EF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3669B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C6AC9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EA802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7B4C58"/>
    <w:multiLevelType w:val="hybridMultilevel"/>
    <w:tmpl w:val="FDD6ADA4"/>
    <w:lvl w:ilvl="0" w:tplc="227EB052">
      <w:start w:val="1"/>
      <w:numFmt w:val="bullet"/>
      <w:lvlText w:val="-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D45388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1628F2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B071D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E394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9CE6CC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74B78C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8CAC64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4CD76A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7D2B82"/>
    <w:multiLevelType w:val="multilevel"/>
    <w:tmpl w:val="6FF0DE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27"/>
    <w:rsid w:val="000424BB"/>
    <w:rsid w:val="00570304"/>
    <w:rsid w:val="005B65C8"/>
    <w:rsid w:val="00672CDE"/>
    <w:rsid w:val="00824A96"/>
    <w:rsid w:val="00905CE1"/>
    <w:rsid w:val="00BA6BB0"/>
    <w:rsid w:val="00BB3327"/>
    <w:rsid w:val="00BC0C74"/>
    <w:rsid w:val="00C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7" w:line="250" w:lineRule="auto"/>
      <w:ind w:left="60" w:firstLine="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11">
    <w:name w:val="Сетка таблицы1"/>
    <w:basedOn w:val="a1"/>
    <w:next w:val="a3"/>
    <w:uiPriority w:val="39"/>
    <w:rsid w:val="00905C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BB0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BB0"/>
    <w:rPr>
      <w:rFonts w:ascii="Times New Roman" w:eastAsia="Times New Roman" w:hAnsi="Times New Roman" w:cs="Times New Roman"/>
      <w:color w:val="000000"/>
      <w:sz w:val="30"/>
    </w:rPr>
  </w:style>
  <w:style w:type="paragraph" w:styleId="a8">
    <w:name w:val="footer"/>
    <w:basedOn w:val="a"/>
    <w:link w:val="a9"/>
    <w:uiPriority w:val="99"/>
    <w:unhideWhenUsed/>
    <w:rsid w:val="00B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BB0"/>
    <w:rPr>
      <w:rFonts w:ascii="Times New Roman" w:eastAsia="Times New Roman" w:hAnsi="Times New Roman" w:cs="Times New Roman"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7" w:line="250" w:lineRule="auto"/>
      <w:ind w:left="60" w:firstLine="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11">
    <w:name w:val="Сетка таблицы1"/>
    <w:basedOn w:val="a1"/>
    <w:next w:val="a3"/>
    <w:uiPriority w:val="39"/>
    <w:rsid w:val="00905C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BB0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BB0"/>
    <w:rPr>
      <w:rFonts w:ascii="Times New Roman" w:eastAsia="Times New Roman" w:hAnsi="Times New Roman" w:cs="Times New Roman"/>
      <w:color w:val="000000"/>
      <w:sz w:val="30"/>
    </w:rPr>
  </w:style>
  <w:style w:type="paragraph" w:styleId="a8">
    <w:name w:val="footer"/>
    <w:basedOn w:val="a"/>
    <w:link w:val="a9"/>
    <w:uiPriority w:val="99"/>
    <w:unhideWhenUsed/>
    <w:rsid w:val="00BA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BB0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MBDOY-509</cp:lastModifiedBy>
  <cp:revision>7</cp:revision>
  <cp:lastPrinted>2019-06-28T13:08:00Z</cp:lastPrinted>
  <dcterms:created xsi:type="dcterms:W3CDTF">2019-06-28T12:57:00Z</dcterms:created>
  <dcterms:modified xsi:type="dcterms:W3CDTF">2019-07-04T06:51:00Z</dcterms:modified>
</cp:coreProperties>
</file>