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1BB3D" w14:textId="77777777" w:rsidR="0069364A" w:rsidRPr="0069364A" w:rsidRDefault="0069364A" w:rsidP="0069364A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2287BF"/>
          <w:kern w:val="36"/>
          <w:sz w:val="36"/>
          <w:szCs w:val="36"/>
          <w:lang w:eastAsia="ru-RU"/>
          <w14:ligatures w14:val="none"/>
        </w:rPr>
      </w:pPr>
      <w:r w:rsidRPr="0069364A">
        <w:rPr>
          <w:rFonts w:ascii="Times New Roman" w:eastAsia="Times New Roman" w:hAnsi="Times New Roman" w:cs="Times New Roman"/>
          <w:color w:val="2287BF"/>
          <w:kern w:val="36"/>
          <w:sz w:val="36"/>
          <w:szCs w:val="36"/>
          <w:lang w:eastAsia="ru-RU"/>
          <w14:ligatures w14:val="none"/>
        </w:rPr>
        <w:t>Отчет о мероприятиях в рамках Всемирного дня распространения информации о проблеме аутизма</w:t>
      </w:r>
    </w:p>
    <w:p w14:paraId="1319141D" w14:textId="4F4E8F08" w:rsidR="0069364A" w:rsidRPr="0069364A" w:rsidRDefault="0069364A" w:rsidP="0069364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Georgia" w:eastAsia="Times New Roman" w:hAnsi="Georgia" w:cs="Times New Roman"/>
          <w:color w:val="486DAA"/>
          <w:kern w:val="0"/>
          <w:sz w:val="21"/>
          <w:szCs w:val="21"/>
          <w:shd w:val="clear" w:color="auto" w:fill="FFFFFF"/>
          <w:lang w:eastAsia="ru-RU"/>
          <w14:ligatures w14:val="none"/>
        </w:rPr>
        <w:t>03.</w:t>
      </w:r>
      <w:r w:rsidRPr="0069364A">
        <w:rPr>
          <w:rFonts w:ascii="Georgia" w:eastAsia="Times New Roman" w:hAnsi="Georgia" w:cs="Times New Roman"/>
          <w:color w:val="486DAA"/>
          <w:kern w:val="0"/>
          <w:sz w:val="21"/>
          <w:szCs w:val="21"/>
          <w:shd w:val="clear" w:color="auto" w:fill="FFFFFF"/>
          <w:lang w:eastAsia="ru-RU"/>
          <w14:ligatures w14:val="none"/>
        </w:rPr>
        <w:t>04.202</w:t>
      </w:r>
      <w:r>
        <w:rPr>
          <w:rFonts w:ascii="Georgia" w:eastAsia="Times New Roman" w:hAnsi="Georgia" w:cs="Times New Roman"/>
          <w:color w:val="486DAA"/>
          <w:kern w:val="0"/>
          <w:sz w:val="21"/>
          <w:szCs w:val="21"/>
          <w:shd w:val="clear" w:color="auto" w:fill="FFFFFF"/>
          <w:lang w:eastAsia="ru-RU"/>
          <w14:ligatures w14:val="none"/>
        </w:rPr>
        <w:t>3</w:t>
      </w:r>
    </w:p>
    <w:p w14:paraId="65C1CDA4" w14:textId="77777777" w:rsidR="005A2D96" w:rsidRDefault="005A2D96" w:rsidP="0069364A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2E2E2E"/>
          <w:kern w:val="0"/>
          <w:sz w:val="27"/>
          <w:szCs w:val="27"/>
          <w:lang w:eastAsia="ru-RU"/>
          <w14:ligatures w14:val="none"/>
        </w:rPr>
      </w:pPr>
    </w:p>
    <w:p w14:paraId="4425673D" w14:textId="09C85717" w:rsidR="0069364A" w:rsidRPr="0069364A" w:rsidRDefault="0069364A" w:rsidP="0069364A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2E2E2E"/>
          <w:kern w:val="0"/>
          <w:sz w:val="27"/>
          <w:szCs w:val="27"/>
          <w:lang w:eastAsia="ru-RU"/>
          <w14:ligatures w14:val="none"/>
        </w:rPr>
      </w:pPr>
      <w:r w:rsidRPr="0069364A">
        <w:rPr>
          <w:rFonts w:ascii="Georgia" w:eastAsia="Times New Roman" w:hAnsi="Georgia" w:cs="Times New Roman"/>
          <w:b/>
          <w:bCs/>
          <w:color w:val="2E2E2E"/>
          <w:kern w:val="0"/>
          <w:sz w:val="27"/>
          <w:szCs w:val="27"/>
          <w:lang w:eastAsia="ru-RU"/>
          <w14:ligatures w14:val="none"/>
        </w:rPr>
        <w:t>Отчет о мероприятиях в рамках Всемирного дня распространения информации о проблеме аутизма</w:t>
      </w:r>
    </w:p>
    <w:p w14:paraId="69F66CAB" w14:textId="77777777" w:rsidR="0069364A" w:rsidRPr="0069364A" w:rsidRDefault="0069364A" w:rsidP="0069364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  <w:r w:rsidRPr="0069364A"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  <w:t>Отчет о мероприятиях в рамках Всемирного дня распространения информации о проблеме аутизма</w:t>
      </w:r>
    </w:p>
    <w:p w14:paraId="79AEFB2B" w14:textId="77777777" w:rsidR="0069364A" w:rsidRDefault="0069364A" w:rsidP="006936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kern w:val="0"/>
          <w:sz w:val="24"/>
          <w:szCs w:val="24"/>
          <w:lang w:eastAsia="ru-RU"/>
          <w14:ligatures w14:val="none"/>
        </w:rPr>
      </w:pPr>
      <w:r w:rsidRPr="0069364A">
        <w:rPr>
          <w:rFonts w:ascii="Times New Roman" w:eastAsia="Times New Roman" w:hAnsi="Times New Roman" w:cs="Times New Roman"/>
          <w:color w:val="2E2E2E"/>
          <w:kern w:val="0"/>
          <w:sz w:val="24"/>
          <w:szCs w:val="24"/>
          <w:lang w:eastAsia="ru-RU"/>
          <w14:ligatures w14:val="none"/>
        </w:rPr>
        <w:t>2 апреля – Всемирный день распространения информации о проблемах аутизма.</w:t>
      </w:r>
    </w:p>
    <w:p w14:paraId="2DB3D056" w14:textId="7CC479F8" w:rsidR="0069364A" w:rsidRPr="0069364A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  <w:r w:rsidRPr="0069364A">
        <w:rPr>
          <w:rFonts w:ascii="Times New Roman" w:eastAsia="Times New Roman" w:hAnsi="Times New Roman" w:cs="Times New Roman"/>
          <w:color w:val="2E2E2E"/>
          <w:kern w:val="0"/>
          <w:sz w:val="27"/>
          <w:szCs w:val="27"/>
          <w:lang w:eastAsia="ru-RU"/>
          <w14:ligatures w14:val="none"/>
        </w:rPr>
        <w:t>В знак солидарности к особенным детям воспитатели и дети нашего сада присоединились ко всему миру.</w:t>
      </w:r>
      <w:r>
        <w:rPr>
          <w:rFonts w:ascii="Times New Roman" w:eastAsia="Times New Roman" w:hAnsi="Times New Roman" w:cs="Times New Roman"/>
          <w:color w:val="2E2E2E"/>
          <w:kern w:val="0"/>
          <w:sz w:val="27"/>
          <w:szCs w:val="27"/>
          <w:lang w:eastAsia="ru-RU"/>
          <w14:ligatures w14:val="none"/>
        </w:rPr>
        <w:t xml:space="preserve"> </w:t>
      </w:r>
      <w:r w:rsidRPr="0069364A">
        <w:rPr>
          <w:rFonts w:ascii="Times New Roman" w:eastAsia="Times New Roman" w:hAnsi="Times New Roman" w:cs="Times New Roman"/>
          <w:color w:val="2E2E2E"/>
          <w:kern w:val="0"/>
          <w:sz w:val="24"/>
          <w:szCs w:val="24"/>
          <w:lang w:eastAsia="ru-RU"/>
          <w14:ligatures w14:val="none"/>
        </w:rPr>
        <w:t>В рамках этой даты в нашем детском саду был проведен ряд мероприятий. С ребятами была проведена беседа на тему «Солнце светит всем». Дети старшей группы с интересом посмотрели видеоролик «Аутизм может делать удивительные вещи!», где на доступном языке была представлена информация об особенностях детей с аутизмом, как с ними общаться, играть, дружить. Дети средней группы и второй группы раннего возраста тоже п</w:t>
      </w:r>
      <w:r w:rsidRPr="0069364A"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  <w:t>росмотрели мультфильмы на тему доброты, дружбы, взаимопонимания. </w:t>
      </w:r>
    </w:p>
    <w:p w14:paraId="664C4284" w14:textId="77777777" w:rsidR="0069364A" w:rsidRPr="0069364A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</w:p>
    <w:p w14:paraId="16A0A28A" w14:textId="37847C9F" w:rsidR="0069364A" w:rsidRPr="0069364A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  <w:r w:rsidRPr="0069364A">
        <w:rPr>
          <w:rFonts w:ascii="Georgia" w:eastAsia="Times New Roman" w:hAnsi="Georgia" w:cs="Times New Roman"/>
          <w:noProof/>
          <w:color w:val="2E2E2E"/>
          <w:kern w:val="0"/>
          <w:sz w:val="21"/>
          <w:szCs w:val="21"/>
          <w:lang w:eastAsia="ru-RU"/>
          <w14:ligatures w14:val="none"/>
        </w:rPr>
        <w:drawing>
          <wp:inline distT="0" distB="0" distL="0" distR="0" wp14:anchorId="228A3CFE" wp14:editId="2C52AC99">
            <wp:extent cx="2095500" cy="1990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64A"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  <w:t> </w:t>
      </w:r>
      <w:r w:rsidR="005A2D96">
        <w:rPr>
          <w:noProof/>
        </w:rPr>
        <w:drawing>
          <wp:inline distT="0" distB="0" distL="0" distR="0" wp14:anchorId="12A84BC5" wp14:editId="04A536A3">
            <wp:extent cx="2276160" cy="1712138"/>
            <wp:effectExtent l="0" t="0" r="0" b="2540"/>
            <wp:docPr id="1412071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14" cy="173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64A"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  <w:t> </w:t>
      </w:r>
      <w:r w:rsidRPr="0069364A">
        <w:rPr>
          <w:rFonts w:ascii="Georgia" w:eastAsia="Times New Roman" w:hAnsi="Georgia" w:cs="Times New Roman"/>
          <w:noProof/>
          <w:color w:val="2E2E2E"/>
          <w:kern w:val="0"/>
          <w:sz w:val="21"/>
          <w:szCs w:val="21"/>
          <w:lang w:eastAsia="ru-RU"/>
          <w14:ligatures w14:val="none"/>
        </w:rPr>
        <w:drawing>
          <wp:inline distT="0" distB="0" distL="0" distR="0" wp14:anchorId="7AB438A1" wp14:editId="6EED6A87">
            <wp:extent cx="2381250" cy="1685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840C8" w14:textId="77777777" w:rsidR="0069364A" w:rsidRPr="0069364A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</w:p>
    <w:p w14:paraId="738DE3A3" w14:textId="77777777" w:rsidR="0069364A" w:rsidRPr="0060178D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 w:themeColor="text1"/>
          <w:kern w:val="0"/>
          <w:sz w:val="21"/>
          <w:szCs w:val="21"/>
          <w:lang w:eastAsia="ru-RU"/>
          <w14:ligatures w14:val="none"/>
        </w:rPr>
      </w:pPr>
    </w:p>
    <w:p w14:paraId="018FCF53" w14:textId="77777777" w:rsidR="0069364A" w:rsidRPr="0060178D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 w:themeColor="text1"/>
          <w:kern w:val="0"/>
          <w:sz w:val="21"/>
          <w:szCs w:val="21"/>
          <w:lang w:eastAsia="ru-RU"/>
          <w14:ligatures w14:val="none"/>
        </w:rPr>
      </w:pPr>
      <w:r w:rsidRPr="0060178D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В Акции «Одень одежду голубого цвета» и "Подари малышу синий шарик" участвовали все наши воспитанники.</w:t>
      </w:r>
    </w:p>
    <w:p w14:paraId="05114FBD" w14:textId="77777777" w:rsidR="0069364A" w:rsidRPr="0069364A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</w:p>
    <w:p w14:paraId="43376BD7" w14:textId="33659CF7" w:rsidR="0069364A" w:rsidRPr="0069364A" w:rsidRDefault="0060178D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7EF07405" wp14:editId="26DAE3AC">
            <wp:extent cx="3003011" cy="2259240"/>
            <wp:effectExtent l="0" t="0" r="6985" b="8255"/>
            <wp:docPr id="1299580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61" cy="22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D96">
        <w:rPr>
          <w:noProof/>
        </w:rPr>
        <w:drawing>
          <wp:inline distT="0" distB="0" distL="0" distR="0" wp14:anchorId="0563C854" wp14:editId="7C9733BF">
            <wp:extent cx="3503930" cy="2248685"/>
            <wp:effectExtent l="0" t="0" r="1270" b="0"/>
            <wp:docPr id="18513616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50" cy="22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A064" w14:textId="01447F47" w:rsidR="005A2D96" w:rsidRPr="0069364A" w:rsidRDefault="005A2D96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6597B12" wp14:editId="2B797AB6">
            <wp:extent cx="2831157" cy="2069693"/>
            <wp:effectExtent l="0" t="0" r="7620" b="6985"/>
            <wp:docPr id="20896882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02" cy="210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2D8C4" w14:textId="77777777" w:rsidR="0069364A" w:rsidRPr="0069364A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</w:p>
    <w:p w14:paraId="74133B61" w14:textId="77777777" w:rsidR="0069364A" w:rsidRPr="0069364A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  <w:r w:rsidRPr="0069364A">
        <w:rPr>
          <w:rFonts w:ascii="Times New Roman" w:eastAsia="Times New Roman" w:hAnsi="Times New Roman" w:cs="Times New Roman"/>
          <w:color w:val="2E2E2E"/>
          <w:kern w:val="0"/>
          <w:sz w:val="24"/>
          <w:szCs w:val="24"/>
          <w:lang w:eastAsia="ru-RU"/>
          <w14:ligatures w14:val="none"/>
        </w:rPr>
        <w:t>Свои впечатления дети выразили в творчестве - Коллективная работа детей старшей разновозрастной группы «Мы вместе» и в</w:t>
      </w:r>
      <w:r w:rsidRPr="0069364A">
        <w:rPr>
          <w:rFonts w:ascii="Times New Roman" w:eastAsia="Times New Roman" w:hAnsi="Times New Roman" w:cs="Times New Roman"/>
          <w:color w:val="2E2E2E"/>
          <w:kern w:val="0"/>
          <w:sz w:val="27"/>
          <w:szCs w:val="27"/>
          <w:lang w:eastAsia="ru-RU"/>
          <w14:ligatures w14:val="none"/>
        </w:rPr>
        <w:t>ыставка рисунков «Мир вокруг нас».</w:t>
      </w:r>
    </w:p>
    <w:p w14:paraId="20D9E2CA" w14:textId="77777777" w:rsidR="0069364A" w:rsidRPr="0069364A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  <w:r w:rsidRPr="0069364A">
        <w:rPr>
          <w:rFonts w:ascii="Times New Roman" w:eastAsia="Times New Roman" w:hAnsi="Times New Roman" w:cs="Times New Roman"/>
          <w:color w:val="2E2E2E"/>
          <w:kern w:val="0"/>
          <w:sz w:val="27"/>
          <w:szCs w:val="27"/>
          <w:lang w:eastAsia="ru-RU"/>
          <w14:ligatures w14:val="none"/>
        </w:rPr>
        <w:br/>
      </w:r>
    </w:p>
    <w:p w14:paraId="61DE1E3F" w14:textId="73FE2CAD" w:rsidR="0069364A" w:rsidRPr="0069364A" w:rsidRDefault="005A2D96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586D8BEF" wp14:editId="22C95C14">
            <wp:extent cx="2724235" cy="1880006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" t="2839" r="6317" b="10687"/>
                    <a:stretch/>
                  </pic:blipFill>
                  <pic:spPr bwMode="auto">
                    <a:xfrm>
                      <a:off x="0" y="0"/>
                      <a:ext cx="2738071" cy="188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64A" w:rsidRPr="0069364A"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  <w:t>  </w:t>
      </w:r>
      <w:r>
        <w:rPr>
          <w:noProof/>
        </w:rPr>
        <w:drawing>
          <wp:inline distT="0" distB="0" distL="0" distR="0" wp14:anchorId="65855D2A" wp14:editId="6649A316">
            <wp:extent cx="2724150" cy="2049155"/>
            <wp:effectExtent l="0" t="0" r="0" b="8255"/>
            <wp:docPr id="19189181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66" cy="20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B3FF0" w14:textId="77777777" w:rsidR="0069364A" w:rsidRPr="0069364A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</w:p>
    <w:p w14:paraId="7910A6FC" w14:textId="37ECB971" w:rsidR="0069364A" w:rsidRDefault="005A2D96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445E405" wp14:editId="4BCCC5AD">
            <wp:extent cx="3020044" cy="2367915"/>
            <wp:effectExtent l="0" t="0" r="9525" b="0"/>
            <wp:docPr id="6694708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85" cy="23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4B66C" wp14:editId="2E995C2D">
            <wp:extent cx="3178572" cy="2390979"/>
            <wp:effectExtent l="0" t="0" r="3175" b="0"/>
            <wp:docPr id="17458960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20" cy="23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20F8" w14:textId="77777777" w:rsidR="00574D4C" w:rsidRDefault="00574D4C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</w:p>
    <w:p w14:paraId="7A31BA66" w14:textId="7E49D58E" w:rsidR="00574D4C" w:rsidRDefault="00574D4C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17F29FD3" wp14:editId="016AC55C">
            <wp:extent cx="3377107" cy="2540506"/>
            <wp:effectExtent l="0" t="0" r="0" b="0"/>
            <wp:docPr id="2044792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138" cy="255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F600" w14:textId="77777777" w:rsidR="00574D4C" w:rsidRDefault="00574D4C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</w:p>
    <w:p w14:paraId="468CDFAF" w14:textId="0B93E459" w:rsidR="0069364A" w:rsidRPr="0069364A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  <w:r w:rsidRPr="0069364A">
        <w:rPr>
          <w:rFonts w:ascii="Times New Roman" w:eastAsia="Times New Roman" w:hAnsi="Times New Roman" w:cs="Times New Roman"/>
          <w:color w:val="2E2E2E"/>
          <w:kern w:val="0"/>
          <w:sz w:val="27"/>
          <w:szCs w:val="27"/>
          <w:lang w:eastAsia="ru-RU"/>
          <w14:ligatures w14:val="none"/>
        </w:rPr>
        <w:br/>
      </w:r>
      <w:r w:rsidRPr="0069364A">
        <w:rPr>
          <w:rFonts w:ascii="Times New Roman" w:eastAsia="Times New Roman" w:hAnsi="Times New Roman" w:cs="Times New Roman"/>
          <w:color w:val="2E2E2E"/>
          <w:kern w:val="0"/>
          <w:sz w:val="24"/>
          <w:szCs w:val="24"/>
          <w:lang w:eastAsia="ru-RU"/>
          <w14:ligatures w14:val="none"/>
        </w:rPr>
        <w:t xml:space="preserve">В день распространения информации об аутизме по всему миру зажигаются синие огни, чтобы пролить свет на аутизм. </w:t>
      </w:r>
    </w:p>
    <w:p w14:paraId="256E08B4" w14:textId="77777777" w:rsidR="0069364A" w:rsidRPr="0069364A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</w:p>
    <w:p w14:paraId="7D016E2D" w14:textId="77777777" w:rsidR="0069364A" w:rsidRPr="0069364A" w:rsidRDefault="0069364A" w:rsidP="0069364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  <w:r w:rsidRPr="0069364A">
        <w:rPr>
          <w:rFonts w:ascii="Times New Roman" w:eastAsia="Times New Roman" w:hAnsi="Times New Roman" w:cs="Times New Roman"/>
          <w:color w:val="2E2E2E"/>
          <w:kern w:val="0"/>
          <w:sz w:val="24"/>
          <w:szCs w:val="24"/>
          <w:lang w:eastAsia="ru-RU"/>
          <w14:ligatures w14:val="none"/>
        </w:rPr>
        <w:t>Такие мероприятия с детьми воспитывают в детях милосердие, любовь и внимание к окружающим, желание прийти на помощь.</w:t>
      </w:r>
    </w:p>
    <w:p w14:paraId="3AEC9E86" w14:textId="77777777" w:rsidR="0069364A" w:rsidRPr="0069364A" w:rsidRDefault="0069364A" w:rsidP="0069364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E2E2E"/>
          <w:kern w:val="0"/>
          <w:sz w:val="21"/>
          <w:szCs w:val="21"/>
          <w:lang w:eastAsia="ru-RU"/>
          <w14:ligatures w14:val="none"/>
        </w:rPr>
      </w:pPr>
      <w:r w:rsidRPr="0069364A">
        <w:rPr>
          <w:rFonts w:ascii="Georgia" w:eastAsia="Times New Roman" w:hAnsi="Georgia" w:cs="Times New Roman"/>
          <w:b/>
          <w:bCs/>
          <w:color w:val="2E2E2E"/>
          <w:kern w:val="0"/>
          <w:sz w:val="21"/>
          <w:szCs w:val="21"/>
          <w:lang w:eastAsia="ru-RU"/>
          <w14:ligatures w14:val="none"/>
        </w:rPr>
        <w:t>«Мы запускаем синий свет в небо нашего города, чтобы пролить свет на проблему аутизма и распространить информацию, как о тяжелом расстройстве раннего развития ребенка, требующем пристального внимания всего мирового общества. Вместе мы можем сделать жизнь детей с аутизмом лучше!».</w:t>
      </w:r>
    </w:p>
    <w:sectPr w:rsidR="0069364A" w:rsidRPr="0069364A" w:rsidSect="00574D4C">
      <w:pgSz w:w="11906" w:h="16838"/>
      <w:pgMar w:top="425" w:right="566" w:bottom="568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41561B"/>
    <w:multiLevelType w:val="multilevel"/>
    <w:tmpl w:val="1322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2D2DC5"/>
    <w:multiLevelType w:val="multilevel"/>
    <w:tmpl w:val="2EE45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AE7190"/>
    <w:multiLevelType w:val="multilevel"/>
    <w:tmpl w:val="E70C5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D80430"/>
    <w:multiLevelType w:val="multilevel"/>
    <w:tmpl w:val="98627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7838814">
    <w:abstractNumId w:val="0"/>
  </w:num>
  <w:num w:numId="2" w16cid:durableId="111369167">
    <w:abstractNumId w:val="2"/>
  </w:num>
  <w:num w:numId="3" w16cid:durableId="1584342155">
    <w:abstractNumId w:val="3"/>
  </w:num>
  <w:num w:numId="4" w16cid:durableId="547573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86F"/>
    <w:rsid w:val="00574D4C"/>
    <w:rsid w:val="005A2D96"/>
    <w:rsid w:val="0060178D"/>
    <w:rsid w:val="0069364A"/>
    <w:rsid w:val="007135CF"/>
    <w:rsid w:val="00F8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7BB37"/>
  <w15:chartTrackingRefBased/>
  <w15:docId w15:val="{EC545DA5-75C7-43D8-ADE5-6FAFA6446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4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0129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 Детский сад</dc:creator>
  <cp:keywords/>
  <dc:description/>
  <cp:lastModifiedBy>509 Детский сад</cp:lastModifiedBy>
  <cp:revision>5</cp:revision>
  <dcterms:created xsi:type="dcterms:W3CDTF">2023-03-30T10:52:00Z</dcterms:created>
  <dcterms:modified xsi:type="dcterms:W3CDTF">2023-04-04T10:49:00Z</dcterms:modified>
</cp:coreProperties>
</file>