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74D" w:rsidRPr="00CA574D" w:rsidRDefault="00CA574D" w:rsidP="00CA574D">
      <w:r w:rsidRPr="00CA574D">
        <w:rPr>
          <w:b/>
          <w:bCs/>
        </w:rPr>
        <w:t>А вы знаете давление у вашего ребенка</w:t>
      </w:r>
    </w:p>
    <w:p w:rsidR="00CA574D" w:rsidRPr="00CA574D" w:rsidRDefault="00CA574D" w:rsidP="00CA574D">
      <w:r w:rsidRPr="00CA574D">
        <w:t> Артериальная гипертония – проблема не только «взрослая», она нередко возникает у детей и подростков.</w:t>
      </w:r>
    </w:p>
    <w:p w:rsidR="00CA574D" w:rsidRPr="00CA574D" w:rsidRDefault="00CA574D" w:rsidP="00CA574D">
      <w:r w:rsidRPr="00CA574D">
        <w:t>Почему у детей повышается давление?</w:t>
      </w:r>
    </w:p>
    <w:p w:rsidR="00CA574D" w:rsidRPr="00CA574D" w:rsidRDefault="00CA574D" w:rsidP="00CA574D">
      <w:r w:rsidRPr="00CA574D">
        <w:t>·        Малоподвижный образ жизни</w:t>
      </w:r>
    </w:p>
    <w:p w:rsidR="00CA574D" w:rsidRPr="00CA574D" w:rsidRDefault="00CA574D" w:rsidP="00CA574D">
      <w:r w:rsidRPr="00CA574D">
        <w:t>·        Мало бывают на свежем воздухе</w:t>
      </w:r>
    </w:p>
    <w:p w:rsidR="00CA574D" w:rsidRPr="00CA574D" w:rsidRDefault="00CA574D" w:rsidP="00CA574D">
      <w:r w:rsidRPr="00CA574D">
        <w:t>·        Не соблюдают режим дня</w:t>
      </w:r>
    </w:p>
    <w:p w:rsidR="00CA574D" w:rsidRPr="00CA574D" w:rsidRDefault="00CA574D" w:rsidP="00CA574D">
      <w:r w:rsidRPr="00CA574D">
        <w:t>·        Не высыпаются</w:t>
      </w:r>
    </w:p>
    <w:p w:rsidR="00CA574D" w:rsidRPr="00CA574D" w:rsidRDefault="00CA574D" w:rsidP="00CA574D">
      <w:r w:rsidRPr="00CA574D">
        <w:t>·        Нагрузки в школе</w:t>
      </w:r>
    </w:p>
    <w:p w:rsidR="00CA574D" w:rsidRPr="00CA574D" w:rsidRDefault="00CA574D" w:rsidP="00CA574D">
      <w:r w:rsidRPr="00CA574D">
        <w:t>·        Лишний вес</w:t>
      </w:r>
    </w:p>
    <w:p w:rsidR="00CA574D" w:rsidRDefault="00CA574D" w:rsidP="00CA574D">
      <w:pPr>
        <w:rPr>
          <w:b/>
        </w:rPr>
      </w:pPr>
      <w:r w:rsidRPr="00CA574D">
        <w:t>·        Курение сигарет и вейпов</w:t>
      </w:r>
      <w:r w:rsidRPr="00CA574D">
        <w:br/>
      </w:r>
    </w:p>
    <w:p w:rsidR="00CA574D" w:rsidRPr="00CA574D" w:rsidRDefault="00CA574D" w:rsidP="00CA574D">
      <w:pPr>
        <w:rPr>
          <w:b/>
        </w:rPr>
      </w:pPr>
      <w:r w:rsidRPr="00CA574D">
        <w:rPr>
          <w:b/>
        </w:rPr>
        <w:t>Как избежать гипертонии у детей?</w:t>
      </w:r>
    </w:p>
    <w:p w:rsidR="00CA574D" w:rsidRPr="00CA574D" w:rsidRDefault="00CA574D" w:rsidP="00CA574D">
      <w:r w:rsidRPr="00CA574D">
        <w:t>1.     Детям необходимы ежедневные физические нагрузки не менее одного часа</w:t>
      </w:r>
    </w:p>
    <w:p w:rsidR="00CA574D" w:rsidRPr="00CA574D" w:rsidRDefault="00CA574D" w:rsidP="00CA574D">
      <w:r w:rsidRPr="00CA574D">
        <w:t>2.     Ежедневные прогулки на свежем воздухе. Не менее трёх километров в день ребёнок от 6 до 18 лет должен проходить пешком!</w:t>
      </w:r>
    </w:p>
    <w:p w:rsidR="00CA574D" w:rsidRPr="00CA574D" w:rsidRDefault="00CA574D" w:rsidP="00CA574D">
      <w:r w:rsidRPr="00CA574D">
        <w:t>3.     За компьютером дошкольники должны находиться не дольше одного часа, школьники не дольше двух часов.</w:t>
      </w:r>
    </w:p>
    <w:p w:rsidR="00CA574D" w:rsidRPr="00CA574D" w:rsidRDefault="00CA574D" w:rsidP="00CA574D">
      <w:r w:rsidRPr="00CA574D">
        <w:t>4.     Отказ от вредных привычек</w:t>
      </w:r>
    </w:p>
    <w:p w:rsidR="00CA574D" w:rsidRPr="00CA574D" w:rsidRDefault="00CA574D" w:rsidP="00CA574D">
      <w:r w:rsidRPr="00CA574D">
        <w:t>5.     Снижение веса (при его избыточности)</w:t>
      </w:r>
    </w:p>
    <w:p w:rsidR="00CA574D" w:rsidRPr="00CA574D" w:rsidRDefault="00CA574D" w:rsidP="00CA574D">
      <w:r w:rsidRPr="00CA574D">
        <w:t>6.     Соблюдение режима дня</w:t>
      </w:r>
    </w:p>
    <w:p w:rsidR="00CA574D" w:rsidRPr="00CA574D" w:rsidRDefault="00CA574D" w:rsidP="00CA574D">
      <w:r w:rsidRPr="00CA574D">
        <w:t xml:space="preserve">7.     Добавить в питание ребенка минимум 400 гр. фруктов и овощей в день. Убрать из рациона газировку и </w:t>
      </w:r>
      <w:proofErr w:type="spellStart"/>
      <w:r w:rsidRPr="00CA574D">
        <w:t>фаст</w:t>
      </w:r>
      <w:proofErr w:type="spellEnd"/>
      <w:r w:rsidRPr="00CA574D">
        <w:t xml:space="preserve"> </w:t>
      </w:r>
      <w:proofErr w:type="spellStart"/>
      <w:r w:rsidRPr="00CA574D">
        <w:t>фуд</w:t>
      </w:r>
      <w:proofErr w:type="spellEnd"/>
      <w:r w:rsidRPr="00CA574D">
        <w:t>, сократить потребление сладостей.</w:t>
      </w:r>
    </w:p>
    <w:p w:rsidR="00CA574D" w:rsidRPr="00CA574D" w:rsidRDefault="00CA574D" w:rsidP="00CA574D">
      <w:pPr>
        <w:rPr>
          <w:b/>
        </w:rPr>
      </w:pPr>
      <w:r w:rsidRPr="00CA574D">
        <w:t> </w:t>
      </w:r>
      <w:r w:rsidRPr="00CA574D">
        <w:rPr>
          <w:b/>
        </w:rPr>
        <w:t>Как часто нужно измерять ребёнку давление?</w:t>
      </w:r>
    </w:p>
    <w:p w:rsidR="00CA574D" w:rsidRPr="00CA574D" w:rsidRDefault="00CA574D" w:rsidP="00CA574D">
      <w:r w:rsidRPr="00CA574D">
        <w:t>·        Жалуется на головную боль, немотивированную утомляемость, головокружение</w:t>
      </w:r>
    </w:p>
    <w:p w:rsidR="00CA574D" w:rsidRPr="00CA574D" w:rsidRDefault="00CA574D" w:rsidP="00CA574D">
      <w:r w:rsidRPr="00CA574D">
        <w:t>·        Круги перед глазами</w:t>
      </w:r>
    </w:p>
    <w:p w:rsidR="00CA574D" w:rsidRPr="00CA574D" w:rsidRDefault="00CA574D" w:rsidP="00CA574D">
      <w:r w:rsidRPr="00CA574D">
        <w:t>·        Носовое кровотечение</w:t>
      </w:r>
    </w:p>
    <w:p w:rsidR="00CA574D" w:rsidRPr="00CA574D" w:rsidRDefault="00CA574D" w:rsidP="00CA574D">
      <w:r w:rsidRPr="00CA574D">
        <w:t>·        У ребёнка есть лишний вес</w:t>
      </w:r>
    </w:p>
    <w:p w:rsidR="00CA574D" w:rsidRPr="00CA574D" w:rsidRDefault="00CA574D" w:rsidP="00CA574D">
      <w:r w:rsidRPr="00CA574D">
        <w:t> Родители, помните, что повышение давление у подростков часто</w:t>
      </w:r>
      <w:r w:rsidRPr="00CA574D">
        <w:br/>
        <w:t>возникает бессимптомно.</w:t>
      </w:r>
      <w:r w:rsidRPr="00CA574D">
        <w:br/>
      </w:r>
    </w:p>
    <w:p w:rsidR="00CA574D" w:rsidRPr="00CA574D" w:rsidRDefault="00CA574D" w:rsidP="00CA574D">
      <w:pPr>
        <w:rPr>
          <w:b/>
        </w:rPr>
      </w:pPr>
      <w:r w:rsidRPr="00CA574D">
        <w:rPr>
          <w:b/>
        </w:rPr>
        <w:t>Норма давления у детей:</w:t>
      </w:r>
    </w:p>
    <w:p w:rsidR="00CA574D" w:rsidRPr="00CA574D" w:rsidRDefault="00CA574D" w:rsidP="00CA574D">
      <w:r w:rsidRPr="00CA574D">
        <w:t>В пять лет АД у ребёнка среднего роста не должно быть выше 95/55 мм рт. ст., в 16–18 лет – выше 120/70 мм </w:t>
      </w:r>
      <w:proofErr w:type="spellStart"/>
      <w:r w:rsidRPr="00CA574D">
        <w:t>рт.ст</w:t>
      </w:r>
      <w:proofErr w:type="spellEnd"/>
      <w:r w:rsidRPr="00CA574D">
        <w:t>.</w:t>
      </w:r>
    </w:p>
    <w:p w:rsidR="00CA574D" w:rsidRPr="00CA574D" w:rsidRDefault="00CA574D" w:rsidP="00CA574D">
      <w:r w:rsidRPr="00CA574D">
        <w:t> </w:t>
      </w:r>
    </w:p>
    <w:p w:rsidR="0023393F" w:rsidRDefault="00CA574D">
      <w:r w:rsidRPr="00CA574D">
        <w:t>Подробная информация о гипертонии у детей  </w:t>
      </w:r>
      <w:hyperlink r:id="rId4" w:tooltip="https://profilaktica.ru/kzr/stati/stati-po-teme/zdorove/kak-predotvratit-arterialnuyu-gipertoniyu-u-detey-i-podrostkov/" w:history="1">
        <w:r w:rsidRPr="00CA574D">
          <w:rPr>
            <w:rStyle w:val="a3"/>
            <w:b/>
            <w:bCs/>
          </w:rPr>
          <w:t>https://profilaktica.ru/kzr/stati/stati-po-teme/zdorove/kak-predotvratit-arterialnuyu-gipertoniyu-u-detey-i-podr</w:t>
        </w:r>
        <w:r w:rsidRPr="00CA574D">
          <w:rPr>
            <w:rStyle w:val="a3"/>
            <w:b/>
            <w:bCs/>
          </w:rPr>
          <w:t>o</w:t>
        </w:r>
        <w:r w:rsidRPr="00CA574D">
          <w:rPr>
            <w:rStyle w:val="a3"/>
            <w:b/>
            <w:bCs/>
          </w:rPr>
          <w:t>stkov/</w:t>
        </w:r>
      </w:hyperlink>
    </w:p>
    <w:p w:rsidR="00CA574D" w:rsidRPr="00CA574D" w:rsidRDefault="00CA574D" w:rsidP="00CA574D">
      <w:pPr>
        <w:rPr>
          <w:b/>
        </w:rPr>
      </w:pPr>
      <w:r w:rsidRPr="00CA574D">
        <w:rPr>
          <w:b/>
        </w:rPr>
        <w:lastRenderedPageBreak/>
        <w:t>Почему важно знать свое давление</w:t>
      </w:r>
    </w:p>
    <w:p w:rsidR="00CA574D" w:rsidRDefault="00CA574D" w:rsidP="00CA574D">
      <w:r>
        <w:t>Артериальная гипертония – это хроническое заболевание, которое характеризуется постоянно повышенным давлением в кровеносных сосудах.</w:t>
      </w:r>
    </w:p>
    <w:p w:rsidR="00CA574D" w:rsidRDefault="00CA574D" w:rsidP="00CA574D">
      <w:r>
        <w:t>Запомните: нормальное давление меньше 140/90. Все, что выше, – это гипертония. Измерять давление нужно регулярно, начиная с 30 лет, потому что гипертония часто долго не проявляет себя. И большинство людей даже не подозревают, что у них опасное заболевание.</w:t>
      </w:r>
    </w:p>
    <w:p w:rsidR="00CA574D" w:rsidRPr="00CA574D" w:rsidRDefault="00CA574D" w:rsidP="00CA574D">
      <w:pPr>
        <w:rPr>
          <w:b/>
        </w:rPr>
      </w:pPr>
      <w:r w:rsidRPr="00CA574D">
        <w:rPr>
          <w:b/>
        </w:rPr>
        <w:t>К чему может привести неконтролируемое повышенное давление?</w:t>
      </w:r>
    </w:p>
    <w:p w:rsidR="00CA574D" w:rsidRDefault="00CA574D" w:rsidP="00CA574D">
      <w:r>
        <w:t>• Инсульт</w:t>
      </w:r>
    </w:p>
    <w:p w:rsidR="00CA574D" w:rsidRDefault="00CA574D" w:rsidP="00CA574D">
      <w:r>
        <w:t>• Инфаркт</w:t>
      </w:r>
    </w:p>
    <w:p w:rsidR="00CA574D" w:rsidRDefault="00CA574D" w:rsidP="00CA574D">
      <w:r>
        <w:t>• Сердечная недостаточность</w:t>
      </w:r>
    </w:p>
    <w:p w:rsidR="00CA574D" w:rsidRDefault="00CA574D" w:rsidP="00CA574D">
      <w:r>
        <w:t>• Стенокардия</w:t>
      </w:r>
    </w:p>
    <w:p w:rsidR="00CA574D" w:rsidRPr="00CA574D" w:rsidRDefault="00CA574D" w:rsidP="00CA574D">
      <w:pPr>
        <w:rPr>
          <w:b/>
        </w:rPr>
      </w:pPr>
      <w:r w:rsidRPr="00CA574D">
        <w:rPr>
          <w:b/>
        </w:rPr>
        <w:t>Для предотвращения заболевания:</w:t>
      </w:r>
    </w:p>
    <w:p w:rsidR="00CA574D" w:rsidRDefault="00CA574D" w:rsidP="00CA574D">
      <w:r>
        <w:t>1. Регулярно контролируйте уровень артериального давления.</w:t>
      </w:r>
    </w:p>
    <w:p w:rsidR="00CA574D" w:rsidRDefault="00CA574D" w:rsidP="00CA574D">
      <w:r>
        <w:t>2. Соблюдайте принципы правильного питания: исключите из питания жирные и соленые продукты (колбасы, сало, майонез, жареные продукты, консервы). Ешьте не менее 400 грамм фруктов и овощей в день. Ограничьте соль (общее количество соли во всех продуктах за день не должно быть более 1 чайной ложки).</w:t>
      </w:r>
    </w:p>
    <w:p w:rsidR="00CA574D" w:rsidRDefault="00CA574D" w:rsidP="00CA574D">
      <w:r>
        <w:t>3. Откажитесь от курения и алкоголя.</w:t>
      </w:r>
    </w:p>
    <w:p w:rsidR="00CA574D" w:rsidRDefault="00CA574D" w:rsidP="00CA574D">
      <w:r>
        <w:t>4. Уделяйте физическим упражнениям не менее 30 минут ежедневно.</w:t>
      </w:r>
    </w:p>
    <w:p w:rsidR="00CA574D" w:rsidRDefault="00CA574D" w:rsidP="00CA574D">
      <w:r>
        <w:t>5. Соблюдайте режим сна: спать нужно 7-8 часов в сутки.</w:t>
      </w:r>
    </w:p>
    <w:p w:rsidR="00CA574D" w:rsidRDefault="00CA574D" w:rsidP="00CA574D">
      <w:r>
        <w:t>6. Если врач назначил вам прием гипотензивных препаратов – принимайте их регулярно.</w:t>
      </w:r>
    </w:p>
    <w:p w:rsidR="00CA574D" w:rsidRPr="00CA574D" w:rsidRDefault="00CA574D" w:rsidP="00CA574D">
      <w:pPr>
        <w:rPr>
          <w:b/>
        </w:rPr>
      </w:pPr>
      <w:r w:rsidRPr="00CA574D">
        <w:rPr>
          <w:b/>
        </w:rPr>
        <w:t>Как правильно измерять артериальное давление</w:t>
      </w:r>
    </w:p>
    <w:p w:rsidR="00CA574D" w:rsidRDefault="00CA574D" w:rsidP="00CA574D">
      <w:r>
        <w:t>• Артериальное давление измеряется ежедневно в одно и тоже время (утром и вечером).</w:t>
      </w:r>
    </w:p>
    <w:p w:rsidR="00CA574D" w:rsidRDefault="00CA574D" w:rsidP="00CA574D">
      <w:r>
        <w:t>• Все результаты желательно записывать, чтобы врач мог отследить динамику.</w:t>
      </w:r>
    </w:p>
    <w:p w:rsidR="00CA574D" w:rsidRDefault="00CA574D" w:rsidP="00CA574D">
      <w:r>
        <w:t>• Перед измерением давления не стоит пить кофе.</w:t>
      </w:r>
    </w:p>
    <w:p w:rsidR="00CA574D" w:rsidRDefault="00CA574D" w:rsidP="00CA574D">
      <w:r>
        <w:t>• Перед началом измерения посидите спокойно 5 минут, только потом приступайте к измерению.</w:t>
      </w:r>
    </w:p>
    <w:p w:rsidR="00CA574D" w:rsidRDefault="00CA574D" w:rsidP="00CA574D">
      <w:r>
        <w:t>• Убедитесь, что манжета подходит вам по размеру.</w:t>
      </w:r>
    </w:p>
    <w:p w:rsidR="00CA574D" w:rsidRDefault="00CA574D" w:rsidP="00CA574D">
      <w:r>
        <w:t>• Во время измерения не разговаривайте, расслабьтесь, рука должна быть на одном уровне с сердцем, ноги и руки не должны быть скрещены.</w:t>
      </w:r>
    </w:p>
    <w:p w:rsidR="00CA574D" w:rsidRDefault="00CA574D" w:rsidP="00CA574D">
      <w:r>
        <w:t xml:space="preserve">Контролируя свое давление </w:t>
      </w:r>
      <w:proofErr w:type="gramStart"/>
      <w:r>
        <w:t>–</w:t>
      </w:r>
      <w:proofErr w:type="gramEnd"/>
      <w:r>
        <w:t xml:space="preserve"> вы заботитесь о своем сердце.</w:t>
      </w:r>
    </w:p>
    <w:p w:rsidR="00CA574D" w:rsidRDefault="00CA574D" w:rsidP="00CA574D"/>
    <w:p w:rsidR="00CA574D" w:rsidRDefault="00CA574D" w:rsidP="00CA574D"/>
    <w:p w:rsidR="00CA574D" w:rsidRDefault="00CA574D" w:rsidP="00CA574D"/>
    <w:p w:rsidR="00CA574D" w:rsidRDefault="00CA574D" w:rsidP="00CA574D"/>
    <w:p w:rsidR="00CA574D" w:rsidRDefault="00CA574D" w:rsidP="00CA574D"/>
    <w:p w:rsidR="00CA574D" w:rsidRDefault="00CA574D" w:rsidP="00CA574D"/>
    <w:p w:rsidR="00CA574D" w:rsidRDefault="00CA574D" w:rsidP="00CA574D"/>
    <w:p w:rsidR="00FD226E" w:rsidRDefault="00FD226E" w:rsidP="00FD226E">
      <w:pPr>
        <w:pStyle w:val="a5"/>
      </w:pPr>
      <w:r>
        <w:rPr>
          <w:noProof/>
        </w:rPr>
        <w:drawing>
          <wp:inline distT="0" distB="0" distL="0" distR="0" wp14:anchorId="453B43E0" wp14:editId="39239276">
            <wp:extent cx="5082540" cy="5082540"/>
            <wp:effectExtent l="0" t="0" r="3810" b="3810"/>
            <wp:docPr id="1" name="Рисунок 1" descr="C:\Users\user\OneDrive\Документы\РАБОТА\вконтакте\ЗОЖ\давление\gipertoniyaudet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\Документы\РАБОТА\вконтакте\ЗОЖ\давление\gipertoniyaudete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50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26E" w:rsidRDefault="00FD226E" w:rsidP="00FD226E">
      <w:pPr>
        <w:pStyle w:val="a5"/>
      </w:pPr>
      <w:r>
        <w:rPr>
          <w:noProof/>
        </w:rPr>
        <w:lastRenderedPageBreak/>
        <w:drawing>
          <wp:inline distT="0" distB="0" distL="0" distR="0" wp14:anchorId="5F617E58" wp14:editId="7099A225">
            <wp:extent cx="5897880" cy="5897880"/>
            <wp:effectExtent l="0" t="0" r="7620" b="7620"/>
            <wp:docPr id="2" name="Рисунок 2" descr="C:\Users\user\OneDrive\Документы\РАБОТА\вконтакте\ЗОЖ\давление\p274_avyidavnoizmeryalidavleni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OneDrive\Документы\РАБОТА\вконтакте\ЗОЖ\давление\p274_avyidavnoizmeryalidavlenie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589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26E" w:rsidRDefault="00FD226E" w:rsidP="00FD226E">
      <w:pPr>
        <w:pStyle w:val="a5"/>
      </w:pPr>
    </w:p>
    <w:p w:rsidR="00FD226E" w:rsidRDefault="00FD226E" w:rsidP="00FD226E">
      <w:pPr>
        <w:pStyle w:val="a5"/>
      </w:pPr>
      <w:r>
        <w:rPr>
          <w:noProof/>
        </w:rPr>
        <w:lastRenderedPageBreak/>
        <w:drawing>
          <wp:inline distT="0" distB="0" distL="0" distR="0" wp14:anchorId="58444190" wp14:editId="5CF66C4B">
            <wp:extent cx="4861560" cy="4861560"/>
            <wp:effectExtent l="0" t="0" r="0" b="0"/>
            <wp:docPr id="3" name="Рисунок 3" descr="C:\Users\user\OneDrive\Документы\РАБОТА\вконтакте\ЗОЖ\давление\титу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Документы\РАБОТА\вконтакте\ЗОЖ\давление\титул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486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26E" w:rsidRDefault="00FD226E" w:rsidP="00FD226E">
      <w:pPr>
        <w:pStyle w:val="a5"/>
      </w:pPr>
      <w:r>
        <w:rPr>
          <w:noProof/>
        </w:rPr>
        <w:lastRenderedPageBreak/>
        <w:drawing>
          <wp:inline distT="0" distB="0" distL="0" distR="0" wp14:anchorId="35454FCC" wp14:editId="328CC1C7">
            <wp:extent cx="4861560" cy="4861560"/>
            <wp:effectExtent l="0" t="0" r="0" b="0"/>
            <wp:docPr id="4" name="Рисунок 4" descr="C:\Users\user\OneDrive\Документы\РАБОТА\вконтакте\ЗОЖ\давление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Документы\РАБОТА\вконтакте\ЗОЖ\давление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486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26E" w:rsidRDefault="00FD226E" w:rsidP="00FD226E">
      <w:pPr>
        <w:pStyle w:val="a5"/>
      </w:pPr>
      <w:r>
        <w:rPr>
          <w:noProof/>
        </w:rPr>
        <w:lastRenderedPageBreak/>
        <w:drawing>
          <wp:inline distT="0" distB="0" distL="0" distR="0" wp14:anchorId="7F251F90" wp14:editId="45BA0EA0">
            <wp:extent cx="4861560" cy="4861560"/>
            <wp:effectExtent l="0" t="0" r="0" b="0"/>
            <wp:docPr id="5" name="Рисунок 5" descr="C:\Users\user\OneDrive\Документы\РАБОТА\вконтакте\ЗОЖ\давление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OneDrive\Документы\РАБОТА\вконтакте\ЗОЖ\давление\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486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26E" w:rsidRDefault="00FD226E" w:rsidP="00FD226E">
      <w:pPr>
        <w:pStyle w:val="a5"/>
      </w:pPr>
      <w:r>
        <w:rPr>
          <w:noProof/>
        </w:rPr>
        <w:lastRenderedPageBreak/>
        <w:drawing>
          <wp:inline distT="0" distB="0" distL="0" distR="0" wp14:anchorId="10F9BF6B" wp14:editId="31CCBEAD">
            <wp:extent cx="4861560" cy="4861560"/>
            <wp:effectExtent l="0" t="0" r="0" b="0"/>
            <wp:docPr id="6" name="Рисунок 6" descr="C:\Users\user\OneDrive\Документы\РАБОТА\вконтакте\ЗОЖ\давление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OneDrive\Документы\РАБОТА\вконтакте\ЗОЖ\давление\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486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26E" w:rsidRDefault="00FD226E" w:rsidP="00FD226E">
      <w:pPr>
        <w:pStyle w:val="a5"/>
      </w:pPr>
      <w:bookmarkStart w:id="0" w:name="_GoBack"/>
      <w:bookmarkEnd w:id="0"/>
    </w:p>
    <w:p w:rsidR="00CA574D" w:rsidRDefault="00CA574D" w:rsidP="00CA574D"/>
    <w:sectPr w:rsidR="00CA574D" w:rsidSect="00CA574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72F"/>
    <w:rsid w:val="0023393F"/>
    <w:rsid w:val="007A672F"/>
    <w:rsid w:val="00CA574D"/>
    <w:rsid w:val="00FD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49F78"/>
  <w15:chartTrackingRefBased/>
  <w15:docId w15:val="{C903E539-E6E4-4C6A-A0DD-0EAE10C3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574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A574D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FD2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hyperlink" Target="https://profilaktica.ru/kzr/stati/stati-po-teme/zdorove/kak-predotvratit-arterialnuyu-gipertoniyu-u-detey-i-podrostkov/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2026-05-14T11:08:00Z</dcterms:created>
  <dcterms:modified xsi:type="dcterms:W3CDTF">2026-05-14T11:27:00Z</dcterms:modified>
</cp:coreProperties>
</file>